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3" w:rsidRDefault="00E31705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 xml:space="preserve">               </w:t>
      </w:r>
      <w:r w:rsidR="00FE3AD3">
        <w:object w:dxaOrig="1073" w:dyaOrig="1315">
          <v:rect id="rectole0000000000" o:spid="_x0000_i1025" style="width:54.35pt;height:65.9pt" o:ole="" o:preferrelative="t" stroked="f">
            <v:imagedata r:id="rId5" o:title=""/>
          </v:rect>
          <o:OLEObject Type="Embed" ProgID="StaticMetafile" ShapeID="rectole0000000000" DrawAspect="Content" ObjectID="_1527595523" r:id="rId6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Pr="000D0C94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1E0386">
        <w:rPr>
          <w:rFonts w:ascii="Times New Roman" w:eastAsia="Times New Roman" w:hAnsi="Times New Roman" w:cs="Times New Roman"/>
          <w:sz w:val="24"/>
        </w:rPr>
        <w:t>19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1E0386">
        <w:rPr>
          <w:rFonts w:ascii="Times New Roman" w:eastAsia="Times New Roman" w:hAnsi="Times New Roman" w:cs="Times New Roman"/>
          <w:sz w:val="24"/>
        </w:rPr>
        <w:t>апреля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0D0C94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92516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Pr="000D0C94">
        <w:rPr>
          <w:rFonts w:ascii="Times New Roman" w:eastAsia="Segoe UI Symbol" w:hAnsi="Times New Roman" w:cs="Times New Roman"/>
          <w:sz w:val="24"/>
        </w:rPr>
        <w:t>№</w:t>
      </w:r>
      <w:r w:rsidRPr="000D0C94">
        <w:rPr>
          <w:rFonts w:ascii="Times New Roman" w:eastAsia="Times New Roman" w:hAnsi="Times New Roman" w:cs="Times New Roman"/>
          <w:sz w:val="24"/>
        </w:rPr>
        <w:t xml:space="preserve"> </w:t>
      </w:r>
      <w:r w:rsidR="00F7098E">
        <w:rPr>
          <w:rFonts w:ascii="Times New Roman" w:eastAsia="Times New Roman" w:hAnsi="Times New Roman" w:cs="Times New Roman"/>
          <w:sz w:val="24"/>
        </w:rPr>
        <w:t>25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7202A" w:rsidRPr="00E7202A" w:rsidRDefault="00B71752" w:rsidP="00E7202A">
      <w:pPr>
        <w:tabs>
          <w:tab w:val="left" w:pos="4111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D0C94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BF1C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E5CB6">
        <w:rPr>
          <w:rFonts w:ascii="Times New Roman" w:hAnsi="Times New Roman" w:cs="Times New Roman"/>
          <w:sz w:val="24"/>
          <w:szCs w:val="24"/>
        </w:rPr>
        <w:t xml:space="preserve"> </w:t>
      </w:r>
      <w:r w:rsidR="00E7202A" w:rsidRPr="00E7202A">
        <w:rPr>
          <w:rFonts w:ascii="Times New Roman" w:hAnsi="Times New Roman" w:cs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Организация и проведение </w:t>
      </w:r>
      <w:proofErr w:type="gramStart"/>
      <w:r w:rsidR="00E7202A" w:rsidRPr="00E7202A">
        <w:rPr>
          <w:rFonts w:ascii="Times New Roman" w:eastAsia="Times New Roman CYR" w:hAnsi="Times New Roman" w:cs="Times New Roman"/>
          <w:bCs/>
          <w:sz w:val="24"/>
          <w:szCs w:val="24"/>
        </w:rPr>
        <w:t>местных</w:t>
      </w:r>
      <w:proofErr w:type="gramEnd"/>
      <w:r w:rsidR="00E7202A" w:rsidRPr="00E7202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  <w:r w:rsidR="00E7202A" w:rsidRPr="00E7202A">
        <w:rPr>
          <w:rFonts w:ascii="Times New Roman" w:hAnsi="Times New Roman" w:cs="Times New Roman"/>
          <w:sz w:val="24"/>
          <w:szCs w:val="24"/>
        </w:rPr>
        <w:t>» на 2016 год»</w:t>
      </w:r>
      <w:r w:rsidR="001E0386">
        <w:rPr>
          <w:rFonts w:ascii="Times New Roman" w:hAnsi="Times New Roman" w:cs="Times New Roman"/>
          <w:sz w:val="24"/>
          <w:szCs w:val="24"/>
        </w:rPr>
        <w:t xml:space="preserve"> (с изменениями от 20.02.2016 г.)</w:t>
      </w:r>
      <w:r w:rsidR="00E7202A" w:rsidRPr="00E72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CB6" w:rsidRPr="00DE5CB6" w:rsidRDefault="00FE3AD3" w:rsidP="00DE5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5CB6"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 w:rsidR="00B71752" w:rsidRPr="00DE5CB6">
        <w:rPr>
          <w:rFonts w:ascii="Times New Roman" w:hAnsi="Times New Roman" w:cs="Times New Roman"/>
          <w:sz w:val="28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="00B71752" w:rsidRPr="00DE5CB6">
        <w:rPr>
          <w:rFonts w:ascii="Times New Roman" w:eastAsia="Segoe UI Symbol" w:hAnsi="Times New Roman" w:cs="Times New Roman"/>
          <w:sz w:val="28"/>
        </w:rPr>
        <w:t>№</w:t>
      </w:r>
      <w:r w:rsidR="00B71752" w:rsidRPr="00DE5CB6">
        <w:rPr>
          <w:rFonts w:ascii="Times New Roman" w:hAnsi="Times New Roman" w:cs="Times New Roman"/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</w:t>
      </w:r>
      <w:proofErr w:type="spellStart"/>
      <w:r w:rsidR="00B71752" w:rsidRPr="00DE5CB6">
        <w:rPr>
          <w:rFonts w:ascii="Times New Roman" w:hAnsi="Times New Roman" w:cs="Times New Roman"/>
          <w:sz w:val="28"/>
        </w:rPr>
        <w:t>непрограммным</w:t>
      </w:r>
      <w:proofErr w:type="spellEnd"/>
      <w:r w:rsidR="00B71752" w:rsidRPr="00DE5CB6">
        <w:rPr>
          <w:rFonts w:ascii="Times New Roman" w:hAnsi="Times New Roman" w:cs="Times New Roman"/>
          <w:sz w:val="28"/>
        </w:rPr>
        <w:t xml:space="preserve"> расходам местного бюджета МО г. Петергоф»</w:t>
      </w:r>
      <w:r w:rsidR="00DE5CB6" w:rsidRPr="00DE5CB6">
        <w:rPr>
          <w:rFonts w:ascii="Times New Roman" w:hAnsi="Times New Roman" w:cs="Times New Roman"/>
          <w:sz w:val="28"/>
        </w:rPr>
        <w:t xml:space="preserve"> </w:t>
      </w:r>
      <w:r w:rsidR="00DE5CB6" w:rsidRPr="00DE5CB6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  <w:proofErr w:type="gramEnd"/>
    </w:p>
    <w:p w:rsidR="00FE3AD3" w:rsidRDefault="00EA0810" w:rsidP="00BF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752">
        <w:rPr>
          <w:rFonts w:ascii="Times New Roman" w:hAnsi="Times New Roman" w:cs="Times New Roman"/>
          <w:sz w:val="28"/>
        </w:rPr>
        <w:t xml:space="preserve"> </w:t>
      </w:r>
      <w:r w:rsidR="00BF1C16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FE3AD3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E3AD3" w:rsidRPr="00E7202A" w:rsidRDefault="00DE5CB6" w:rsidP="00CB06C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E7202A">
        <w:rPr>
          <w:rFonts w:ascii="Times New Roman" w:eastAsia="Times New Roman" w:hAnsi="Times New Roman" w:cs="Times New Roman"/>
          <w:sz w:val="28"/>
        </w:rPr>
        <w:t xml:space="preserve">Внести изменения </w:t>
      </w:r>
      <w:r w:rsidRPr="00E7202A">
        <w:rPr>
          <w:rFonts w:ascii="Times New Roman" w:hAnsi="Times New Roman" w:cs="Times New Roman"/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31.12.2015 №</w:t>
      </w:r>
      <w:r w:rsidR="000D0C94" w:rsidRPr="00E7202A"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r w:rsidR="00BF1C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7202A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E7202A">
        <w:rPr>
          <w:rFonts w:ascii="Times New Roman" w:hAnsi="Times New Roman" w:cs="Times New Roman"/>
          <w:sz w:val="28"/>
          <w:szCs w:val="28"/>
        </w:rPr>
        <w:t xml:space="preserve">» на 2016 </w:t>
      </w:r>
      <w:r w:rsidR="000D0C94" w:rsidRPr="00E7202A">
        <w:rPr>
          <w:rFonts w:ascii="Times New Roman" w:hAnsi="Times New Roman" w:cs="Times New Roman"/>
          <w:sz w:val="28"/>
          <w:szCs w:val="28"/>
        </w:rPr>
        <w:t>год»</w:t>
      </w:r>
      <w:r w:rsidR="000D0C94" w:rsidRPr="00E7202A">
        <w:rPr>
          <w:rFonts w:ascii="Times New Roman" w:hAnsi="Times New Roman" w:cs="Times New Roman"/>
          <w:sz w:val="24"/>
          <w:szCs w:val="24"/>
        </w:rPr>
        <w:t xml:space="preserve"> </w:t>
      </w:r>
      <w:r w:rsidR="00F4363D" w:rsidRPr="00F4363D">
        <w:rPr>
          <w:rFonts w:ascii="Times New Roman" w:hAnsi="Times New Roman" w:cs="Times New Roman"/>
          <w:sz w:val="28"/>
          <w:szCs w:val="28"/>
        </w:rPr>
        <w:t>(</w:t>
      </w:r>
      <w:r w:rsidR="001E0386">
        <w:rPr>
          <w:rFonts w:ascii="Times New Roman" w:hAnsi="Times New Roman" w:cs="Times New Roman"/>
          <w:sz w:val="28"/>
          <w:szCs w:val="28"/>
        </w:rPr>
        <w:t>с из</w:t>
      </w:r>
      <w:r w:rsidR="00E92516">
        <w:rPr>
          <w:rFonts w:ascii="Times New Roman" w:hAnsi="Times New Roman" w:cs="Times New Roman"/>
          <w:sz w:val="28"/>
          <w:szCs w:val="28"/>
        </w:rPr>
        <w:t>м</w:t>
      </w:r>
      <w:r w:rsidR="001E0386">
        <w:rPr>
          <w:rFonts w:ascii="Times New Roman" w:hAnsi="Times New Roman" w:cs="Times New Roman"/>
          <w:sz w:val="28"/>
          <w:szCs w:val="28"/>
        </w:rPr>
        <w:t>енениями от 20.02.2016 г (</w:t>
      </w:r>
      <w:r w:rsidR="00F4363D" w:rsidRPr="00F4363D">
        <w:rPr>
          <w:rFonts w:ascii="Times New Roman" w:hAnsi="Times New Roman" w:cs="Times New Roman"/>
          <w:sz w:val="28"/>
          <w:szCs w:val="28"/>
        </w:rPr>
        <w:t>далее – Постановление</w:t>
      </w:r>
      <w:r w:rsidR="001E0386">
        <w:rPr>
          <w:rFonts w:ascii="Times New Roman" w:hAnsi="Times New Roman" w:cs="Times New Roman"/>
          <w:sz w:val="28"/>
          <w:szCs w:val="28"/>
        </w:rPr>
        <w:t>)</w:t>
      </w:r>
      <w:r w:rsidR="00F4363D" w:rsidRPr="00F4363D">
        <w:rPr>
          <w:rFonts w:ascii="Times New Roman" w:hAnsi="Times New Roman" w:cs="Times New Roman"/>
          <w:sz w:val="28"/>
          <w:szCs w:val="28"/>
        </w:rPr>
        <w:t>)</w:t>
      </w:r>
      <w:r w:rsidR="00F4363D">
        <w:rPr>
          <w:rFonts w:ascii="Times New Roman" w:hAnsi="Times New Roman" w:cs="Times New Roman"/>
          <w:sz w:val="28"/>
          <w:szCs w:val="28"/>
        </w:rPr>
        <w:t>,</w:t>
      </w:r>
      <w:r w:rsidR="00BF1C16">
        <w:rPr>
          <w:rFonts w:ascii="Times New Roman" w:hAnsi="Times New Roman" w:cs="Times New Roman"/>
          <w:sz w:val="24"/>
          <w:szCs w:val="24"/>
        </w:rPr>
        <w:t xml:space="preserve"> </w:t>
      </w:r>
      <w:r w:rsidR="00BF1C16">
        <w:rPr>
          <w:rFonts w:ascii="Times New Roman" w:hAnsi="Times New Roman" w:cs="Times New Roman"/>
          <w:sz w:val="28"/>
          <w:szCs w:val="28"/>
        </w:rPr>
        <w:t xml:space="preserve"> </w:t>
      </w:r>
      <w:r w:rsidR="00FD0954" w:rsidRPr="00E7202A">
        <w:rPr>
          <w:rFonts w:ascii="Times New Roman" w:eastAsia="Times New Roman" w:hAnsi="Times New Roman" w:cs="Times New Roman"/>
          <w:sz w:val="28"/>
        </w:rPr>
        <w:t>изложив приложени</w:t>
      </w:r>
      <w:r w:rsidR="001E0386">
        <w:rPr>
          <w:rFonts w:ascii="Times New Roman" w:eastAsia="Times New Roman" w:hAnsi="Times New Roman" w:cs="Times New Roman"/>
          <w:sz w:val="28"/>
        </w:rPr>
        <w:t>е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9A69D3">
        <w:rPr>
          <w:rFonts w:ascii="Times New Roman" w:eastAsia="Times New Roman" w:hAnsi="Times New Roman" w:cs="Times New Roman"/>
          <w:sz w:val="28"/>
        </w:rPr>
        <w:t>№</w:t>
      </w:r>
      <w:r w:rsidR="001E0386">
        <w:rPr>
          <w:rFonts w:ascii="Times New Roman" w:eastAsia="Times New Roman" w:hAnsi="Times New Roman" w:cs="Times New Roman"/>
          <w:sz w:val="28"/>
        </w:rPr>
        <w:t>1</w:t>
      </w:r>
      <w:r w:rsidR="009A69D3">
        <w:rPr>
          <w:rFonts w:ascii="Times New Roman" w:eastAsia="Times New Roman" w:hAnsi="Times New Roman" w:cs="Times New Roman"/>
          <w:sz w:val="28"/>
        </w:rPr>
        <w:t xml:space="preserve"> </w:t>
      </w:r>
      <w:r w:rsidR="001E0386">
        <w:rPr>
          <w:rFonts w:ascii="Times New Roman" w:eastAsia="Times New Roman" w:hAnsi="Times New Roman" w:cs="Times New Roman"/>
          <w:sz w:val="28"/>
        </w:rPr>
        <w:t>к</w:t>
      </w:r>
      <w:r w:rsidR="00BF1C16">
        <w:rPr>
          <w:rFonts w:ascii="Times New Roman" w:eastAsia="Times New Roman" w:hAnsi="Times New Roman" w:cs="Times New Roman"/>
          <w:sz w:val="28"/>
        </w:rPr>
        <w:t xml:space="preserve"> Постановлени</w:t>
      </w:r>
      <w:r w:rsidR="001E0386">
        <w:rPr>
          <w:rFonts w:ascii="Times New Roman" w:eastAsia="Times New Roman" w:hAnsi="Times New Roman" w:cs="Times New Roman"/>
          <w:sz w:val="28"/>
        </w:rPr>
        <w:t>ю</w:t>
      </w:r>
      <w:r w:rsidR="00BF1C16">
        <w:rPr>
          <w:rFonts w:ascii="Times New Roman" w:eastAsia="Times New Roman" w:hAnsi="Times New Roman" w:cs="Times New Roman"/>
          <w:sz w:val="28"/>
        </w:rPr>
        <w:t xml:space="preserve"> 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в редакции согласно</w:t>
      </w:r>
      <w:r w:rsidR="00F30B6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BF1C16">
        <w:rPr>
          <w:rFonts w:ascii="Times New Roman" w:eastAsia="Times New Roman" w:hAnsi="Times New Roman" w:cs="Times New Roman"/>
          <w:sz w:val="28"/>
        </w:rPr>
        <w:t>п</w:t>
      </w:r>
      <w:r w:rsidR="00FD0954" w:rsidRPr="00E7202A">
        <w:rPr>
          <w:rFonts w:ascii="Times New Roman" w:eastAsia="Times New Roman" w:hAnsi="Times New Roman" w:cs="Times New Roman"/>
          <w:sz w:val="28"/>
        </w:rPr>
        <w:t>риложени</w:t>
      </w:r>
      <w:r w:rsidR="001E0386">
        <w:rPr>
          <w:rFonts w:ascii="Times New Roman" w:eastAsia="Times New Roman" w:hAnsi="Times New Roman" w:cs="Times New Roman"/>
          <w:sz w:val="28"/>
        </w:rPr>
        <w:t>ю</w:t>
      </w:r>
      <w:proofErr w:type="gramEnd"/>
      <w:r w:rsidR="00BF1C16">
        <w:rPr>
          <w:rFonts w:ascii="Times New Roman" w:eastAsia="Times New Roman" w:hAnsi="Times New Roman" w:cs="Times New Roman"/>
          <w:sz w:val="28"/>
        </w:rPr>
        <w:t xml:space="preserve"> №1 </w:t>
      </w:r>
      <w:r w:rsidR="00F30B64" w:rsidRPr="00E7202A">
        <w:rPr>
          <w:rFonts w:ascii="Times New Roman" w:eastAsia="Times New Roman" w:hAnsi="Times New Roman" w:cs="Times New Roman"/>
          <w:sz w:val="28"/>
        </w:rPr>
        <w:t xml:space="preserve">к настоящему </w:t>
      </w:r>
      <w:r w:rsidR="001E0386">
        <w:rPr>
          <w:rFonts w:ascii="Times New Roman" w:eastAsia="Times New Roman" w:hAnsi="Times New Roman" w:cs="Times New Roman"/>
          <w:sz w:val="28"/>
        </w:rPr>
        <w:t>п</w:t>
      </w:r>
      <w:r w:rsidR="00F30B64" w:rsidRPr="00E7202A">
        <w:rPr>
          <w:rFonts w:ascii="Times New Roman" w:eastAsia="Times New Roman" w:hAnsi="Times New Roman" w:cs="Times New Roman"/>
          <w:sz w:val="28"/>
        </w:rPr>
        <w:t>остановлению</w:t>
      </w:r>
      <w:r w:rsidR="00FE3AD3" w:rsidRPr="00E7202A">
        <w:rPr>
          <w:rFonts w:ascii="Times New Roman" w:eastAsia="Times New Roman" w:hAnsi="Times New Roman" w:cs="Times New Roman"/>
          <w:sz w:val="28"/>
        </w:rPr>
        <w:t>.</w:t>
      </w:r>
    </w:p>
    <w:p w:rsidR="00BF1C16" w:rsidRPr="00BF1C16" w:rsidRDefault="00BF1C16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1C16">
        <w:rPr>
          <w:rFonts w:ascii="Times New Roman" w:eastAsia="Times New Roman" w:hAnsi="Times New Roman" w:cs="Times New Roman"/>
          <w:sz w:val="28"/>
        </w:rPr>
        <w:t>Приложения № 4</w:t>
      </w:r>
      <w:r w:rsidR="00B7529C">
        <w:rPr>
          <w:rFonts w:ascii="Times New Roman" w:eastAsia="Times New Roman" w:hAnsi="Times New Roman" w:cs="Times New Roman"/>
          <w:sz w:val="28"/>
        </w:rPr>
        <w:t>, 7, 9, 11,</w:t>
      </w:r>
      <w:r w:rsidRPr="00BF1C16">
        <w:rPr>
          <w:rFonts w:ascii="Times New Roman" w:eastAsia="Times New Roman" w:hAnsi="Times New Roman" w:cs="Times New Roman"/>
          <w:sz w:val="28"/>
        </w:rPr>
        <w:t>14 к ведомственной целевой программе приложения  № 1 Постановления оставить без изменений.</w:t>
      </w:r>
    </w:p>
    <w:p w:rsidR="00FE3AD3" w:rsidRDefault="00FE3AD3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1C16">
        <w:rPr>
          <w:rFonts w:ascii="Times New Roman" w:eastAsia="Times New Roman" w:hAnsi="Times New Roman" w:cs="Times New Roman"/>
          <w:sz w:val="28"/>
        </w:rPr>
        <w:t xml:space="preserve">Постановление вступает в силу с момента </w:t>
      </w:r>
      <w:r w:rsidR="00B7529C">
        <w:rPr>
          <w:rFonts w:ascii="Times New Roman" w:eastAsia="Times New Roman" w:hAnsi="Times New Roman" w:cs="Times New Roman"/>
          <w:sz w:val="28"/>
        </w:rPr>
        <w:t>опубликования</w:t>
      </w:r>
      <w:r w:rsidRPr="00BF1C16">
        <w:rPr>
          <w:rFonts w:ascii="Times New Roman" w:eastAsia="Times New Roman" w:hAnsi="Times New Roman" w:cs="Times New Roman"/>
          <w:sz w:val="28"/>
        </w:rPr>
        <w:t>.</w:t>
      </w:r>
    </w:p>
    <w:p w:rsidR="00BF1C16" w:rsidRPr="00BF1C16" w:rsidRDefault="00BF1C16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E3AD3" w:rsidRDefault="00FE3AD3" w:rsidP="00BF1C16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город Петергоф               А.В.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Шифман</w:t>
      </w:r>
      <w:proofErr w:type="spellEnd"/>
    </w:p>
    <w:p w:rsidR="00FE3AD3" w:rsidRPr="00DE5CB6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Pr="00557252" w:rsidRDefault="0055725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57252" w:rsidRPr="00557252" w:rsidRDefault="00557252" w:rsidP="0097102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от </w:t>
      </w:r>
      <w:r w:rsidR="00971027">
        <w:rPr>
          <w:rFonts w:ascii="Times New Roman" w:hAnsi="Times New Roman" w:cs="Times New Roman"/>
          <w:sz w:val="24"/>
          <w:szCs w:val="24"/>
        </w:rPr>
        <w:t>19 апреля 2016 № 25</w:t>
      </w:r>
    </w:p>
    <w:p w:rsidR="00557252" w:rsidRPr="00557252" w:rsidRDefault="0055725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133" w:type="dxa"/>
        <w:tblInd w:w="250" w:type="dxa"/>
        <w:tblLook w:val="04A0"/>
      </w:tblPr>
      <w:tblGrid>
        <w:gridCol w:w="5387"/>
        <w:gridCol w:w="3825"/>
        <w:gridCol w:w="1921"/>
      </w:tblGrid>
      <w:tr w:rsidR="00557252" w:rsidRPr="00557252" w:rsidTr="00CB06C4">
        <w:trPr>
          <w:trHeight w:val="1294"/>
        </w:trPr>
        <w:tc>
          <w:tcPr>
            <w:tcW w:w="5387" w:type="dxa"/>
            <w:shd w:val="clear" w:color="auto" w:fill="auto"/>
          </w:tcPr>
          <w:p w:rsidR="00557252" w:rsidRPr="00557252" w:rsidRDefault="00557252" w:rsidP="00557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Глава МО г</w:t>
            </w: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етергоф,                                                                                    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                       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Председателя МС МО г</w:t>
            </w: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______________/М.И. Барышников/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«___»_______________201_г.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_______________/А.В.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Шифман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/            «___»_______________201_г.</w:t>
            </w:r>
          </w:p>
        </w:tc>
        <w:tc>
          <w:tcPr>
            <w:tcW w:w="1921" w:type="dxa"/>
            <w:shd w:val="clear" w:color="auto" w:fill="auto"/>
          </w:tcPr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52" w:rsidRPr="00557252" w:rsidRDefault="00557252" w:rsidP="0055725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мероприятий, </w:t>
      </w:r>
      <w:proofErr w:type="gramStart"/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направленная</w:t>
      </w:r>
      <w:proofErr w:type="gramEnd"/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на решение вопроса местного значения</w:t>
      </w: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Организация и проведение </w:t>
      </w:r>
      <w:proofErr w:type="gramStart"/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местных</w:t>
      </w:r>
      <w:proofErr w:type="gramEnd"/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на 2016 год</w:t>
      </w:r>
    </w:p>
    <w:p w:rsidR="00557252" w:rsidRPr="00557252" w:rsidRDefault="00557252" w:rsidP="0055725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40" w:lineRule="auto"/>
        <w:ind w:left="568"/>
        <w:rPr>
          <w:rFonts w:ascii="Times New Roman" w:eastAsia="Times New Roman CYR" w:hAnsi="Times New Roman" w:cs="Times New Roman"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Цели и задачи программы:</w:t>
      </w:r>
    </w:p>
    <w:p w:rsidR="00557252" w:rsidRPr="00557252" w:rsidRDefault="00557252" w:rsidP="0055725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:rsidR="00557252" w:rsidRPr="00557252" w:rsidRDefault="00557252" w:rsidP="0055725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образовательного, культурного и духовного потенциала жителей муниципального образования;</w:t>
      </w:r>
    </w:p>
    <w:p w:rsidR="00557252" w:rsidRPr="00557252" w:rsidRDefault="00557252" w:rsidP="00557252">
      <w:pPr>
        <w:numPr>
          <w:ilvl w:val="0"/>
          <w:numId w:val="10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:rsidR="00557252" w:rsidRPr="00557252" w:rsidRDefault="00557252" w:rsidP="00557252">
      <w:pPr>
        <w:numPr>
          <w:ilvl w:val="0"/>
          <w:numId w:val="10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раскрытие природных талантов и творческого потенциала горожан;</w:t>
      </w:r>
    </w:p>
    <w:p w:rsidR="00557252" w:rsidRPr="00557252" w:rsidRDefault="00557252" w:rsidP="00557252">
      <w:pPr>
        <w:pStyle w:val="ConsPlusNonformat"/>
        <w:widowControl/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поддержка культурных инициатив жителей;</w:t>
      </w:r>
    </w:p>
    <w:p w:rsidR="00557252" w:rsidRPr="00557252" w:rsidRDefault="00557252" w:rsidP="00557252">
      <w:pPr>
        <w:pStyle w:val="ConsPlusNonformat"/>
        <w:widowControl/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:rsidR="00557252" w:rsidRPr="00557252" w:rsidRDefault="00557252" w:rsidP="00557252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40" w:lineRule="auto"/>
        <w:ind w:left="900"/>
        <w:rPr>
          <w:rFonts w:ascii="Times New Roman" w:eastAsia="Times New Roman CYR" w:hAnsi="Times New Roman" w:cs="Times New Roman"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Заказчик программы (ответственный исполнитель):</w:t>
      </w:r>
    </w:p>
    <w:p w:rsidR="00557252" w:rsidRPr="00557252" w:rsidRDefault="00557252" w:rsidP="00557252">
      <w:pPr>
        <w:autoSpaceDE w:val="0"/>
        <w:spacing w:after="0" w:line="240" w:lineRule="auto"/>
        <w:ind w:left="568"/>
        <w:rPr>
          <w:rFonts w:ascii="Times New Roman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Местная администрация муниципального образования город</w:t>
      </w:r>
      <w:r w:rsidRPr="005572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557252" w:rsidRPr="00557252" w:rsidRDefault="00557252" w:rsidP="00557252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Ожидаемые конечные результаты реализации целевой программы: 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Организация и проведение мероприятий – 1</w:t>
      </w:r>
      <w:r w:rsidR="001E0386">
        <w:rPr>
          <w:rFonts w:ascii="Times New Roman" w:hAnsi="Times New Roman" w:cs="Times New Roman"/>
          <w:sz w:val="24"/>
          <w:szCs w:val="24"/>
        </w:rPr>
        <w:t>9</w:t>
      </w:r>
      <w:r w:rsidRPr="00557252">
        <w:rPr>
          <w:rFonts w:ascii="Times New Roman" w:hAnsi="Times New Roman" w:cs="Times New Roman"/>
          <w:sz w:val="24"/>
          <w:szCs w:val="24"/>
        </w:rPr>
        <w:t>.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 xml:space="preserve">Изготовление, приобретение </w:t>
      </w:r>
      <w:proofErr w:type="spellStart"/>
      <w:r w:rsidRPr="00557252">
        <w:rPr>
          <w:rFonts w:ascii="Times New Roman" w:eastAsia="Times New Roman CYR" w:hAnsi="Times New Roman" w:cs="Times New Roman"/>
          <w:sz w:val="24"/>
          <w:szCs w:val="24"/>
        </w:rPr>
        <w:t>подарочно-сувенирной</w:t>
      </w:r>
      <w:proofErr w:type="spellEnd"/>
      <w:r w:rsidRPr="00557252">
        <w:rPr>
          <w:rFonts w:ascii="Times New Roman" w:eastAsia="Times New Roman CYR" w:hAnsi="Times New Roman" w:cs="Times New Roman"/>
          <w:sz w:val="24"/>
          <w:szCs w:val="24"/>
        </w:rPr>
        <w:t xml:space="preserve"> продукции -</w:t>
      </w:r>
      <w:r w:rsidR="001E0386">
        <w:rPr>
          <w:rFonts w:ascii="Times New Roman" w:eastAsia="Times New Roman CYR" w:hAnsi="Times New Roman" w:cs="Times New Roman"/>
          <w:sz w:val="24"/>
          <w:szCs w:val="24"/>
        </w:rPr>
        <w:t>5965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 xml:space="preserve"> шт.</w:t>
      </w:r>
    </w:p>
    <w:p w:rsidR="00557252" w:rsidRPr="00557252" w:rsidRDefault="00557252" w:rsidP="00E9251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Сроки реализации целевой программы: </w:t>
      </w:r>
    </w:p>
    <w:p w:rsidR="00557252" w:rsidRPr="00557252" w:rsidRDefault="00557252" w:rsidP="00557252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1-4 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>квартал 2016 года</w:t>
      </w:r>
    </w:p>
    <w:p w:rsidR="00557252" w:rsidRPr="00557252" w:rsidRDefault="00557252" w:rsidP="0055725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 w:rsidRPr="005572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572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Layout w:type="fixed"/>
        <w:tblLook w:val="0000"/>
      </w:tblPr>
      <w:tblGrid>
        <w:gridCol w:w="4785"/>
        <w:gridCol w:w="4679"/>
      </w:tblGrid>
      <w:tr w:rsidR="00557252" w:rsidRPr="00557252" w:rsidTr="00CB06C4">
        <w:tc>
          <w:tcPr>
            <w:tcW w:w="4785" w:type="dxa"/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52" w:rsidRPr="00557252" w:rsidRDefault="00557252" w:rsidP="005572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-20" w:type="dxa"/>
        <w:tblLayout w:type="fixed"/>
        <w:tblLook w:val="0000"/>
      </w:tblPr>
      <w:tblGrid>
        <w:gridCol w:w="534"/>
        <w:gridCol w:w="4819"/>
        <w:gridCol w:w="709"/>
        <w:gridCol w:w="992"/>
        <w:gridCol w:w="1418"/>
        <w:gridCol w:w="1174"/>
      </w:tblGrid>
      <w:tr w:rsidR="00557252" w:rsidRPr="00557252" w:rsidTr="00CB06C4">
        <w:trPr>
          <w:trHeight w:val="7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57252" w:rsidRPr="00557252" w:rsidTr="00CB06C4">
        <w:trPr>
          <w:trHeight w:val="65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7252" w:rsidRPr="00557252" w:rsidTr="00CB06C4">
        <w:trPr>
          <w:trHeight w:val="1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72-й годовщине полного освобождения Ленинграда от </w:t>
            </w:r>
            <w:r w:rsidR="00CB06C4" w:rsidRPr="00557252">
              <w:rPr>
                <w:rFonts w:ascii="Times New Roman" w:hAnsi="Times New Roman" w:cs="Times New Roman"/>
                <w:sz w:val="24"/>
                <w:szCs w:val="24"/>
              </w:rPr>
              <w:t>фашистской блокады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22281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7252" w:rsidRPr="00557252" w:rsidTr="00CB0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освобождения узников фашистских лагерей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557252" w:rsidRPr="00557252" w:rsidTr="00CB06C4">
        <w:trPr>
          <w:trHeight w:val="8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CB06C4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праздничных мероприятий, посвященных 71-й годовщине Победы советского народа в 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1E0386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FE1183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</w:t>
            </w:r>
          </w:p>
        </w:tc>
      </w:tr>
      <w:tr w:rsidR="00557252" w:rsidRPr="00557252" w:rsidTr="00CB06C4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акции «Бессмертный полк», посвященной, 71-й годовщине Победы советского народа в 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7252" w:rsidRPr="00557252" w:rsidTr="00CB06C4">
        <w:trPr>
          <w:trHeight w:val="8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подарочно-сувенирной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 логотипом МО г.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46578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043AB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57252" w:rsidRPr="00557252" w:rsidTr="00CB06C4">
        <w:trPr>
          <w:trHeight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557252" w:rsidRPr="00557252" w:rsidTr="00CB0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концерта духовной музыки,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57252" w:rsidRPr="00557252" w:rsidTr="00CB0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поэтического фестиваля,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7252" w:rsidRPr="00557252" w:rsidTr="00CB06C4">
        <w:trPr>
          <w:trHeight w:val="8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спортивного</w:t>
            </w:r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3ABD" w:rsidRPr="0055725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7252" w:rsidRPr="00557252" w:rsidTr="00CB0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9E2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подарочно-сувенирной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- краеведческой книги «Петергоф</w:t>
            </w:r>
            <w:r w:rsidR="00E92516">
              <w:rPr>
                <w:rFonts w:ascii="Times New Roman" w:hAnsi="Times New Roman" w:cs="Times New Roman"/>
                <w:sz w:val="24"/>
                <w:szCs w:val="24"/>
              </w:rPr>
              <w:t xml:space="preserve"> в иллюстрациях»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для вручения </w:t>
            </w:r>
            <w:r w:rsidR="00846578">
              <w:rPr>
                <w:rFonts w:ascii="Times New Roman" w:hAnsi="Times New Roman" w:cs="Times New Roman"/>
                <w:sz w:val="24"/>
                <w:szCs w:val="24"/>
              </w:rPr>
              <w:t xml:space="preserve">жителям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46578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043AB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46578" w:rsidP="00FE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2" w:rsidRPr="00557252" w:rsidTr="00CB0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вечера для ветеранов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часового завода, посвященного Дню машиностроителя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7252" w:rsidRPr="00557252" w:rsidTr="00CB06C4">
        <w:trPr>
          <w:trHeight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ветеранов спорта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602EFC" w:rsidP="0084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</w:tr>
      <w:tr w:rsidR="00557252" w:rsidRPr="00557252" w:rsidTr="00CB06C4">
        <w:trPr>
          <w:trHeight w:val="9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Международному дню инвалидов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FE1183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2" w:rsidRPr="00557252" w:rsidTr="00CB0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празднику Весны и Труда с участием молодежи с ограниченными возможностями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57252" w:rsidRPr="00557252" w:rsidTr="00CB06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6230,0</w:t>
            </w:r>
          </w:p>
        </w:tc>
      </w:tr>
    </w:tbl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lastRenderedPageBreak/>
        <w:t>Приложение №1: Сметный расчет к пункту 1 программы «Организация и проведение мероприятий, посвященных 72-й годовщине полного освобождения Ленинграда от фашистской блокады»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№2: Сметный расчет к пункту 2 программы «Организация и проведение мероприятий, посвященных Международному дню освобождения узников фашистских лагерей»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№3: Сметный расчет к пункту 3 программы «Организация и проведение праздничных мероприятий, посвященных 71-й годовщине Победы советского народа в ВОВ»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№4: Сметный расчет к пункту 4 программы «Участие в организации и проведении акции «Бессмертный полк», посвященной, 71-й годовщине Победы советского народа в ВОВ»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Приложение №5: Сметный расчет к пункту 5 программы «Изготовление </w:t>
      </w:r>
      <w:proofErr w:type="spellStart"/>
      <w:r w:rsidRPr="00557252">
        <w:rPr>
          <w:rFonts w:ascii="Times New Roman" w:hAnsi="Times New Roman" w:cs="Times New Roman"/>
          <w:sz w:val="24"/>
          <w:szCs w:val="24"/>
        </w:rPr>
        <w:t>подарочно-сувенирной</w:t>
      </w:r>
      <w:proofErr w:type="spellEnd"/>
      <w:r w:rsidRPr="00557252">
        <w:rPr>
          <w:rFonts w:ascii="Times New Roman" w:hAnsi="Times New Roman" w:cs="Times New Roman"/>
          <w:sz w:val="24"/>
          <w:szCs w:val="24"/>
        </w:rPr>
        <w:t xml:space="preserve"> продукции с логотипом МО г. Петергоф»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№6: Сметный расчет к пункту 6 программы «Организация и проведение мероприятий, посвященных Дню города Петергофа» - в 1-м экз. на 4-х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№7: Сметный расчет к пункту 7 программы «Организация и проведение концерта духовной музыки, посвященного Дню города Петергофа»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№8: Сметный расчет к пункту 8 программы «Организация и проведение поэтического фестиваля, посвященного Дню города Петергофа» - в 1-м экз. на 2-х листах;</w:t>
      </w:r>
    </w:p>
    <w:p w:rsidR="00557252" w:rsidRPr="00557252" w:rsidRDefault="00557252" w:rsidP="0055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Приложение №9: Сметный расчет к пункту 9 программы «Организация и проведение </w:t>
      </w:r>
      <w:proofErr w:type="spellStart"/>
      <w:proofErr w:type="gramStart"/>
      <w:r w:rsidRPr="00557252">
        <w:rPr>
          <w:rFonts w:ascii="Times New Roman" w:hAnsi="Times New Roman" w:cs="Times New Roman"/>
          <w:sz w:val="24"/>
          <w:szCs w:val="24"/>
        </w:rPr>
        <w:t>конно</w:t>
      </w:r>
      <w:proofErr w:type="spellEnd"/>
      <w:r w:rsidRPr="00557252">
        <w:rPr>
          <w:rFonts w:ascii="Times New Roman" w:hAnsi="Times New Roman" w:cs="Times New Roman"/>
          <w:sz w:val="24"/>
          <w:szCs w:val="24"/>
        </w:rPr>
        <w:t xml:space="preserve"> - спортивного</w:t>
      </w:r>
      <w:proofErr w:type="gramEnd"/>
      <w:r w:rsidRPr="00557252">
        <w:rPr>
          <w:rFonts w:ascii="Times New Roman" w:hAnsi="Times New Roman" w:cs="Times New Roman"/>
          <w:sz w:val="24"/>
          <w:szCs w:val="24"/>
        </w:rPr>
        <w:t xml:space="preserve"> праздника, посвященного Дню города Петергофа»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Приложение №10: Сметный расчет к пункту 10 программы «Изготовление </w:t>
      </w:r>
      <w:proofErr w:type="spellStart"/>
      <w:r w:rsidRPr="00557252">
        <w:rPr>
          <w:rFonts w:ascii="Times New Roman" w:hAnsi="Times New Roman" w:cs="Times New Roman"/>
          <w:sz w:val="24"/>
          <w:szCs w:val="24"/>
        </w:rPr>
        <w:t>подарочно-сувенирной</w:t>
      </w:r>
      <w:proofErr w:type="spellEnd"/>
      <w:r w:rsidRPr="00557252">
        <w:rPr>
          <w:rFonts w:ascii="Times New Roman" w:hAnsi="Times New Roman" w:cs="Times New Roman"/>
          <w:sz w:val="24"/>
          <w:szCs w:val="24"/>
        </w:rPr>
        <w:t xml:space="preserve"> продукции - краеведческой книги «Петергоф в иллюстрациях» для вручения  </w:t>
      </w:r>
      <w:r w:rsidR="00043ABD">
        <w:rPr>
          <w:rFonts w:ascii="Times New Roman" w:hAnsi="Times New Roman" w:cs="Times New Roman"/>
          <w:sz w:val="24"/>
          <w:szCs w:val="24"/>
        </w:rPr>
        <w:t>жителям</w:t>
      </w:r>
      <w:r w:rsidRPr="00557252">
        <w:rPr>
          <w:rFonts w:ascii="Times New Roman" w:hAnsi="Times New Roman" w:cs="Times New Roman"/>
          <w:sz w:val="24"/>
          <w:szCs w:val="24"/>
        </w:rPr>
        <w:t>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Приложение №11: Сметный расчет к пункту 11 программы «Организация и проведение праздничного вечера для ветеранов </w:t>
      </w:r>
      <w:proofErr w:type="spellStart"/>
      <w:r w:rsidRPr="00557252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557252">
        <w:rPr>
          <w:rFonts w:ascii="Times New Roman" w:hAnsi="Times New Roman" w:cs="Times New Roman"/>
          <w:sz w:val="24"/>
          <w:szCs w:val="24"/>
        </w:rPr>
        <w:t xml:space="preserve"> часового завода, посвященного Дню машиностроителя»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№12: Сметный расчет к пункту 12 программы «Организация и проведение праздника ветеранов спорта» - в 1-м экз. на 1-м листе;</w:t>
      </w:r>
    </w:p>
    <w:p w:rsidR="00557252" w:rsidRPr="00557252" w:rsidRDefault="00557252" w:rsidP="0055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№13: Сметный расчет к пункту 13 программы «Организация и проведение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мероприятий, посвященных Международному дню инвалидов» - в 1-м экз. на 3-х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№14: Сметный расчет к пункту 14 программы «Организация и проведение мероприятия, посвященного празднику Весны и Труда с участием молодежи с ограниченными возможностями» - в 1-м экз. на 1-м листе.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52" w:rsidRDefault="00557252" w:rsidP="00557252">
      <w:pPr>
        <w:jc w:val="right"/>
      </w:pPr>
    </w:p>
    <w:p w:rsidR="00557252" w:rsidRDefault="00557252" w:rsidP="00557252">
      <w:pPr>
        <w:jc w:val="right"/>
      </w:pPr>
    </w:p>
    <w:p w:rsidR="00557252" w:rsidRDefault="00557252" w:rsidP="00557252">
      <w:pPr>
        <w:jc w:val="right"/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30E09" w:rsidRDefault="00130E09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D07A8" w:rsidRDefault="003D07A8" w:rsidP="0055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1 к целевой программе</w:t>
      </w:r>
    </w:p>
    <w:p w:rsidR="00557252" w:rsidRPr="00557252" w:rsidRDefault="00557252" w:rsidP="005572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52">
        <w:rPr>
          <w:rFonts w:ascii="Times New Roman" w:hAnsi="Times New Roman" w:cs="Times New Roman"/>
          <w:b/>
          <w:sz w:val="24"/>
          <w:szCs w:val="24"/>
        </w:rPr>
        <w:t>Сметный расчет к пункту 1 целевой программы</w:t>
      </w:r>
    </w:p>
    <w:p w:rsidR="00557252" w:rsidRPr="00557252" w:rsidRDefault="00557252" w:rsidP="0055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52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мероприятий, посвященных 72-й годовщине полного освобождения  Ленинграда от фашистской блокады»</w:t>
      </w:r>
    </w:p>
    <w:tbl>
      <w:tblPr>
        <w:tblW w:w="10686" w:type="dxa"/>
        <w:tblInd w:w="-797" w:type="dxa"/>
        <w:tblLayout w:type="fixed"/>
        <w:tblLook w:val="0000"/>
      </w:tblPr>
      <w:tblGrid>
        <w:gridCol w:w="540"/>
        <w:gridCol w:w="6177"/>
        <w:gridCol w:w="1276"/>
        <w:gridCol w:w="1276"/>
        <w:gridCol w:w="1417"/>
      </w:tblGrid>
      <w:tr w:rsidR="00557252" w:rsidRPr="00557252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Цена за ед</w:t>
            </w: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557252" w:rsidRPr="00557252" w:rsidRDefault="00557252" w:rsidP="00557252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57252" w:rsidRPr="00557252" w:rsidTr="00CB06C4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72-ой годовщине полного освобождения Ленинграда от фашистской блокады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tabs>
                <w:tab w:val="left" w:pos="144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- расходы на организацию торжественной части и концертной программы:</w:t>
            </w:r>
          </w:p>
          <w:p w:rsidR="00557252" w:rsidRPr="00557252" w:rsidRDefault="00557252" w:rsidP="00557252">
            <w:pPr>
              <w:tabs>
                <w:tab w:val="left" w:pos="144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 - работу профессионального ведущего, имеющего опыт проведения мероприятий аналогичного уровня не менее 5 лет -</w:t>
            </w:r>
            <w:r w:rsidRPr="005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всего мероприятия.</w:t>
            </w:r>
          </w:p>
          <w:p w:rsidR="00557252" w:rsidRPr="00FE1183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актёра театра и кино </w:t>
            </w:r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FE118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народного артиста Российской Федерации</w:t>
              </w:r>
            </w:hyperlink>
            <w:r w:rsidRPr="00FE1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FE118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FE1183">
              <w:rPr>
                <w:rFonts w:ascii="Times New Roman" w:hAnsi="Times New Roman" w:cs="Times New Roman"/>
                <w:sz w:val="24"/>
                <w:szCs w:val="24"/>
              </w:rPr>
              <w:t xml:space="preserve">) -  30 мин. </w:t>
            </w:r>
          </w:p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популярного певца, (лауреата Всероссийских конкурсов и фестивалей)   - 30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120 200,00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120 200,00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помещений  гостиничного комплекса «Новый Петергоф»  </w:t>
            </w:r>
            <w:r w:rsidRPr="005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наличие: просторный зал  «Петергоф» </w:t>
            </w:r>
            <w:r w:rsidRPr="005572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=200м2 с рассадкой на 110 посадочных мест и танцевальной зоной, гардеробные комнаты для артистов, комплект сцены (4 секции 1200*1200 см каждая).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чаепития и предоставление:</w:t>
            </w:r>
          </w:p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- посуды: чайные чашки – 110 шт., блюдца -110 шт., чайные ложки – 110 шт., тарелки – 110 шт.;</w:t>
            </w:r>
            <w:proofErr w:type="gramEnd"/>
          </w:p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- драпировку столов;</w:t>
            </w:r>
          </w:p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- обслуживание мероприятия (подача продуктов, разлив чая);</w:t>
            </w:r>
          </w:p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- горячий напиток: чай черный, байховый с сахаром и заменителем сахара, лимоном и медом на 110 чел;</w:t>
            </w:r>
          </w:p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- пирог яблочно-черничный в расчете 120 гр. </w:t>
            </w: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чел. – на 110 чел.</w:t>
            </w:r>
          </w:p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25 300,00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25 300,00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</w:t>
            </w: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видеороликов о творческой деятельности артистов, занятых в концертной программе с использованием архивных фото - и видеоматериалов – 2 видеоролика по 5 мин. каждый.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предоставление  видеоаппаратуры: </w:t>
            </w:r>
            <w:r w:rsidRPr="005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экрана проекционного типа </w:t>
            </w:r>
            <w:r w:rsidRPr="005572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Draper</w:t>
            </w:r>
            <w:r w:rsidRPr="005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2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Cinefoid</w:t>
            </w:r>
            <w:proofErr w:type="spellEnd"/>
            <w:r w:rsidRPr="0055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проектора, ноутбука для демонстрации тематической заставки,  видеороликов в ходе проведения мероприятия, включая работу видео оператора,  </w:t>
            </w: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доставку, монтаж и демонтаж аппаратуры.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звукового оборудования, мощностью 2 кВт (4-х акустических колонок по 500 Вт, усилителя, микшерского пульта с встроенным ревербератором, 2-х радио - микрофонов, устройства для воспроизведения С</w:t>
            </w: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– дисков всех форматов), включая работу звукооператора, доставку, монтаж и демонтаж звукового оборудования.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доставки артистов, костюмного 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реквизита для участия в проведении мероприятия по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маршру</w:t>
            </w:r>
            <w:proofErr w:type="spellEnd"/>
          </w:p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ту Санкт-Петербург-Петергоф-Санкт-Петербург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легковой </w:t>
            </w: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часов</w:t>
            </w: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(в том числе -1 час подача).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500,00</w:t>
            </w:r>
          </w:p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2 500,00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цветочной продукции для вручения членам общества «Жители блокадного Ленинграда»: 10 букетов цветов (в составе букета: хризантема –3 шт., прозрачная упаковка с цветной лентой).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подробного сценария проведения мероприятия с поминутной разбивкой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3 000.00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224 000,00</w:t>
            </w:r>
          </w:p>
        </w:tc>
      </w:tr>
      <w:tr w:rsidR="00827BA3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Pr="00557252" w:rsidRDefault="00827BA3" w:rsidP="0082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Pr="00557252" w:rsidRDefault="00827BA3" w:rsidP="00827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A3" w:rsidRPr="00557252" w:rsidRDefault="00827BA3" w:rsidP="00827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BA3" w:rsidRPr="00557252" w:rsidRDefault="00827BA3" w:rsidP="00827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A3" w:rsidRPr="00557252" w:rsidRDefault="00827BA3" w:rsidP="00827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0,73660714284</w:t>
            </w:r>
          </w:p>
        </w:tc>
      </w:tr>
      <w:tr w:rsidR="00827BA3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Pr="00557252" w:rsidRDefault="00827BA3" w:rsidP="0082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Default="00827BA3" w:rsidP="00827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A3" w:rsidRPr="00557252" w:rsidRDefault="00827BA3" w:rsidP="00827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BA3" w:rsidRPr="00557252" w:rsidRDefault="00827BA3" w:rsidP="00827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A3" w:rsidRPr="00557252" w:rsidRDefault="00827BA3" w:rsidP="00827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165 000,00</w:t>
            </w:r>
          </w:p>
        </w:tc>
      </w:tr>
      <w:tr w:rsidR="00557252" w:rsidRPr="00557252" w:rsidTr="00CB06C4">
        <w:trPr>
          <w:trHeight w:val="409"/>
        </w:trPr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Поставка подарочных наборов для вручения жителям МО город Петергоф в честь 72-й годовщине полного освобождения Ленинграда от фашистской блокады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подарочного набора: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- коробка шоколадных конфет - 1 шт. 210 гр. конфет в коробке. В </w:t>
            </w: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используются материалы блокадной тематики;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- чай черный, листовой - 1 шт. 100 гр. 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поздравительная тематическая открытка (формат 200х210 мм, картон 300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, цветная печать,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). Макет открытки согласовывается с Заказчиком. Поздравительный те</w:t>
            </w:r>
            <w:proofErr w:type="gram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едоставляется Заказчиком;</w:t>
            </w:r>
          </w:p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-  праздничный подарочный пакет (полиэтиленовый пакет с ручками формат 500х380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1020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306 000,00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306 000,00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0,81045751633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Default="00557252" w:rsidP="005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827BA3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</w:tr>
      <w:tr w:rsidR="00557252" w:rsidRPr="00557252" w:rsidTr="00CB06C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827BA3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  <w:r w:rsidR="00557252"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</w:tbl>
    <w:p w:rsidR="00557252" w:rsidRPr="00557252" w:rsidRDefault="00557252" w:rsidP="0055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52" w:rsidRPr="00557252" w:rsidRDefault="00557252" w:rsidP="0055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557252" w:rsidRPr="00557252" w:rsidRDefault="00557252" w:rsidP="0055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557252" w:rsidRPr="00557252" w:rsidRDefault="00557252" w:rsidP="0055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Н.И. </w:t>
      </w:r>
      <w:proofErr w:type="spellStart"/>
      <w:r w:rsidRPr="00557252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27BA3" w:rsidRDefault="00827BA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27BA3" w:rsidRDefault="00827BA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27BA3" w:rsidRDefault="00827BA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27BA3" w:rsidRDefault="00827BA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0386" w:rsidRDefault="001E038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0386" w:rsidRDefault="001E038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0386" w:rsidRDefault="001E038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0386" w:rsidRDefault="001E038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0386" w:rsidRDefault="001E038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92516" w:rsidRDefault="00E9251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92516" w:rsidRDefault="00E9251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92516" w:rsidRDefault="00E9251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7202A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>Приложение</w:t>
      </w:r>
      <w:r w:rsidR="00BF1C16">
        <w:rPr>
          <w:rFonts w:ascii="Times New Roman" w:eastAsia="Times New Roman" w:hAnsi="Times New Roman" w:cs="Times New Roman"/>
          <w:sz w:val="24"/>
        </w:rPr>
        <w:t xml:space="preserve"> № </w:t>
      </w:r>
      <w:r w:rsidR="001E0386">
        <w:rPr>
          <w:rFonts w:ascii="Times New Roman" w:eastAsia="Times New Roman" w:hAnsi="Times New Roman" w:cs="Times New Roman"/>
          <w:sz w:val="24"/>
        </w:rPr>
        <w:t>2 к целевой программе</w:t>
      </w:r>
    </w:p>
    <w:p w:rsidR="001E4662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69D3" w:rsidRPr="009A69D3" w:rsidRDefault="009A69D3" w:rsidP="009A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D3">
        <w:rPr>
          <w:rFonts w:ascii="Times New Roman" w:hAnsi="Times New Roman" w:cs="Times New Roman"/>
          <w:b/>
          <w:sz w:val="24"/>
          <w:szCs w:val="24"/>
        </w:rPr>
        <w:t>Сметный расчет к пункту 2 программы</w:t>
      </w:r>
    </w:p>
    <w:p w:rsidR="009A69D3" w:rsidRPr="009A69D3" w:rsidRDefault="009A69D3" w:rsidP="009A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9D3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мероприятий, посвященных международному Дню освобождения узников фашистских лагерей»</w:t>
      </w:r>
    </w:p>
    <w:p w:rsidR="009A69D3" w:rsidRDefault="009A69D3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31" w:type="dxa"/>
        <w:tblInd w:w="-797" w:type="dxa"/>
        <w:tblLayout w:type="fixed"/>
        <w:tblLook w:val="0000"/>
      </w:tblPr>
      <w:tblGrid>
        <w:gridCol w:w="540"/>
        <w:gridCol w:w="5619"/>
        <w:gridCol w:w="1437"/>
        <w:gridCol w:w="1276"/>
        <w:gridCol w:w="1559"/>
      </w:tblGrid>
      <w:tr w:rsidR="009A69D3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9D3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3387C" w:rsidRPr="009C6F7B" w:rsidRDefault="00E3387C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Стоимость за ед.,</w:t>
            </w:r>
          </w:p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A69D3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DA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концертной программы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вокалиста</w:t>
            </w: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 профессионального исполнителя, лауреата (победителя) Всероссийских и Международных конкурсов и фестивалей - не менее 2-х блоков по 15 мин. (песни военных лет, ретро-шлягеры, интерактивная работа со зрителями).</w:t>
            </w:r>
          </w:p>
          <w:p w:rsidR="009A69D3" w:rsidRPr="009C6F7B" w:rsidRDefault="009A69D3" w:rsidP="00CB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профессионального танцевального коллектива театра танца не менее 4 чел.- лауреата (победителя) Всероссийских и Международных конкурсов и фестивалей - не менее 4 выступлений (включая интерактивную танцевальную работу со зрителями), а также  работа в фойе до начала мероприятия  - 30 мин.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профессионального аккордеониста, лауреата (победителя) Международных конкурсов – не менее 50 мин. (исполнение музыкальных произведений, интерактивная работа со зрителями, исполнение песен вместе с залом – 20 мин, работа в фойе до начала мероприятия - 30 мин).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ведущего, имеющего опыт проведения концертов и праздничных мероприятий аналогичного уровня не менее 5 лет – в течение всего мероприятия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9A69D3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сценария проведения мероприятия с поминутной разбивкой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47715C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9D3" w:rsidRPr="009C6F7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47715C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9D3" w:rsidRPr="009C6F7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A69D3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помещений ресторана «Авиатор» S=315 кв</w:t>
            </w:r>
            <w:proofErr w:type="gram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(концертная площадка на не менее 110 посадочных мест, сцена, гримерные комнаты для артистов, гардероб) и на организацию чаепития и предоставление: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-  посуды: чайные чашки - 110 шт., блюдца - 110 шт., чайные ложки - 110 шт., салфетки - 200 шт., тарелки  - 110 шт.;</w:t>
            </w:r>
            <w:proofErr w:type="gramEnd"/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драпировку столов; 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обслуживание мероприятия (подача продуктов, разлив чая);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- горячего напитка: чай черный, байховый с сахаром на 110 чел.;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пирог яблочно – черничный в расчете 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120 гр. на 1 чел. -  на 110 чел.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9A69D3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звуковой аппаратуры мощностью 1 кВт (2-х акустических колонок по 500 Вт, усилителя, микшерского пульта с встроенным ревербератором, 1-го микрофона на стойке и 2-х радио - микрофонов, С</w:t>
            </w:r>
            <w:proofErr w:type="gram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проигрывателя) в сопровождении работы звукооператора, доставка, </w:t>
            </w:r>
            <w:r w:rsidRPr="009C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и демонтаж звукового оборудования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9A69D3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световой аппаратуры (2 светодиодных цветных прожектора на стойке) в сопровождении работы </w:t>
            </w: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светооператора</w:t>
            </w:r>
            <w:proofErr w:type="spell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, включая доставку, монтаж, демонтаж световой аппаратуры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9A69D3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доставки артистов, костюмного реквизита к месту проведения мероприятия по маршруту СПб-Петергоф-СПб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2 легковых</w:t>
            </w:r>
          </w:p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6 часов </w:t>
            </w:r>
          </w:p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(в т.ч. 1 час подача)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3 000,00</w:t>
            </w:r>
          </w:p>
        </w:tc>
      </w:tr>
      <w:tr w:rsidR="009A69D3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подарочных наборов для вручения жителям МО г. Петергоф - членам общественного объединения бывших несовершеннолетних узников фашистских лагерей (</w:t>
            </w: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Петродворцовое</w:t>
            </w:r>
            <w:proofErr w:type="spell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отделение). В </w:t>
            </w:r>
            <w:proofErr w:type="gram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набора: 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коробка шоколадных конфет ассорти в шоколадной глазури с комбинированной темной и светлой   сливочной начинкой с добавлением воздушного риса  -  1 шт. не менее 250  гр. в коробке, </w:t>
            </w:r>
          </w:p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чай цейлонский, черный, </w:t>
            </w: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крупнолистовой</w:t>
            </w:r>
            <w:proofErr w:type="spell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- 1 шт. 100 гр. в коробке, поздравительная тематическая открытка (формат 200х210 мм, картон 300 гр., цветная печать, </w:t>
            </w: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)  праздничный подарочный пакет Общее количество - 200 шт.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47715C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15C" w:rsidRPr="009C6F7B" w:rsidRDefault="0047715C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15C" w:rsidRPr="009C6F7B" w:rsidRDefault="0047715C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Расходы на оплату медицинского работника с полным набором медикаментов для оказания первой медицинской помощи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5C" w:rsidRPr="009C6F7B" w:rsidRDefault="0047715C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15C" w:rsidRPr="009C6F7B" w:rsidRDefault="0047715C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15C" w:rsidRPr="009C6F7B" w:rsidRDefault="0047715C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A69D3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557252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9C6F7B" w:rsidRDefault="00557252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9C6F7B" w:rsidRDefault="00557252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снижения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9C6F7B" w:rsidRDefault="00557252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0,8225</w:t>
            </w:r>
          </w:p>
        </w:tc>
      </w:tr>
      <w:tr w:rsidR="00557252" w:rsidRPr="00373FC9" w:rsidTr="00CB06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9C6F7B" w:rsidRDefault="00557252" w:rsidP="00CB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CB06C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164 500,00</w:t>
            </w:r>
          </w:p>
        </w:tc>
      </w:tr>
    </w:tbl>
    <w:p w:rsidR="009A69D3" w:rsidRPr="00DE5CB6" w:rsidRDefault="009A69D3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Pr="00E7202A" w:rsidRDefault="009A69D3" w:rsidP="009A6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9A69D3" w:rsidRPr="00E7202A" w:rsidRDefault="009A69D3" w:rsidP="009A6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9A69D3" w:rsidRPr="00E7202A" w:rsidRDefault="009A69D3" w:rsidP="009A6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Н.И. </w:t>
      </w:r>
      <w:proofErr w:type="spellStart"/>
      <w:r w:rsidRPr="00E7202A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E2582" w:rsidRDefault="006E2582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E2582" w:rsidRDefault="006E2582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E2582" w:rsidRDefault="006E2582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E2582" w:rsidRDefault="006E2582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E2582" w:rsidRDefault="006E2582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F1C16" w:rsidRDefault="00BF1C16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1E0386">
        <w:rPr>
          <w:rFonts w:ascii="Times New Roman" w:eastAsia="Times New Roman" w:hAnsi="Times New Roman" w:cs="Times New Roman"/>
          <w:sz w:val="24"/>
        </w:rPr>
        <w:t>3 к целевой программе</w:t>
      </w:r>
    </w:p>
    <w:p w:rsidR="00602EFC" w:rsidRDefault="00602EFC" w:rsidP="00E72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2A" w:rsidRPr="00E7202A" w:rsidRDefault="00E7202A" w:rsidP="00E72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2A">
        <w:rPr>
          <w:rFonts w:ascii="Times New Roman" w:hAnsi="Times New Roman" w:cs="Times New Roman"/>
          <w:b/>
          <w:sz w:val="24"/>
          <w:szCs w:val="24"/>
        </w:rPr>
        <w:t>Сметный расчет к пункту 3 программы</w:t>
      </w:r>
    </w:p>
    <w:p w:rsidR="00E7202A" w:rsidRPr="00E7202A" w:rsidRDefault="00E7202A" w:rsidP="00E72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2A">
        <w:rPr>
          <w:rFonts w:ascii="Times New Roman" w:hAnsi="Times New Roman" w:cs="Times New Roman"/>
          <w:b/>
          <w:sz w:val="24"/>
          <w:szCs w:val="24"/>
        </w:rPr>
        <w:t>«Организация и проведение праздничных мероприятий,</w:t>
      </w:r>
    </w:p>
    <w:p w:rsidR="00E7202A" w:rsidRDefault="00E7202A" w:rsidP="00E72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202A">
        <w:rPr>
          <w:rFonts w:ascii="Times New Roman" w:hAnsi="Times New Roman" w:cs="Times New Roman"/>
          <w:b/>
          <w:sz w:val="24"/>
          <w:szCs w:val="24"/>
        </w:rPr>
        <w:t>посвященных 71 -</w:t>
      </w:r>
      <w:proofErr w:type="spellStart"/>
      <w:r w:rsidRPr="00E7202A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E7202A">
        <w:rPr>
          <w:rFonts w:ascii="Times New Roman" w:hAnsi="Times New Roman" w:cs="Times New Roman"/>
          <w:b/>
          <w:sz w:val="24"/>
          <w:szCs w:val="24"/>
        </w:rPr>
        <w:t xml:space="preserve"> годовщине Победы советского народа в ВОВ»</w:t>
      </w:r>
      <w:r w:rsidRPr="00E72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W w:w="10490" w:type="dxa"/>
        <w:tblInd w:w="-714" w:type="dxa"/>
        <w:tblLayout w:type="fixed"/>
        <w:tblLook w:val="0000"/>
      </w:tblPr>
      <w:tblGrid>
        <w:gridCol w:w="567"/>
        <w:gridCol w:w="6238"/>
        <w:gridCol w:w="993"/>
        <w:gridCol w:w="1275"/>
        <w:gridCol w:w="1417"/>
      </w:tblGrid>
      <w:tr w:rsidR="00E7202A" w:rsidRPr="00E7202A" w:rsidTr="006E0D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за ед.,</w:t>
            </w:r>
          </w:p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E7202A" w:rsidRDefault="00E7202A" w:rsidP="00827BA3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27BA3" w:rsidRPr="00E7202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827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BA3"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D54A4" w:rsidRPr="00E7202A" w:rsidTr="006E0D9E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A4" w:rsidRPr="00DD54A4" w:rsidRDefault="00DD54A4" w:rsidP="00827BA3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праздничных мероприятий</w:t>
            </w:r>
          </w:p>
        </w:tc>
      </w:tr>
      <w:tr w:rsidR="00E7202A" w:rsidRPr="00E7202A" w:rsidTr="006E0D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помещений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рассадкой на 100 посадочных </w:t>
            </w:r>
            <w:r w:rsidR="00827BA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827BA3"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зал, сцена,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гардеробные комнаты, 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гримерные комнаты для артистов)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827BA3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3"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E7202A" w:rsidRPr="00E7202A" w:rsidTr="006E0D9E">
        <w:trPr>
          <w:trHeight w:val="2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звукового оборудования мощностью не менее 2 кВт (4 акустические колонки мощностью 500 Вт на стойках, усилитель, </w:t>
            </w:r>
            <w:proofErr w:type="spell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радиомикрофоны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- 4 шт., стойки для микрофонов – 4 шт., </w:t>
            </w:r>
            <w:proofErr w:type="spell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двухкарманный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CD проигрыватель, компьютер для воспроизведения мультимедиа, профессиональный </w:t>
            </w:r>
            <w:proofErr w:type="spellStart"/>
            <w:r w:rsidR="00827BA3" w:rsidRPr="00E7202A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="00827BA3"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пульт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-40 каналов, 8 групп, 8 </w:t>
            </w:r>
            <w:proofErr w:type="spellStart"/>
            <w:r w:rsidR="00827BA3" w:rsidRPr="00E7202A">
              <w:rPr>
                <w:rFonts w:ascii="Times New Roman" w:hAnsi="Times New Roman" w:cs="Times New Roman"/>
                <w:sz w:val="24"/>
                <w:szCs w:val="24"/>
              </w:rPr>
              <w:t>ауксов</w:t>
            </w:r>
            <w:proofErr w:type="spellEnd"/>
            <w:r w:rsidR="00827BA3" w:rsidRPr="00E7202A">
              <w:rPr>
                <w:rFonts w:ascii="Times New Roman" w:hAnsi="Times New Roman" w:cs="Times New Roman"/>
                <w:sz w:val="24"/>
                <w:szCs w:val="24"/>
              </w:rPr>
              <w:t>, комплект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коммутации) в сопровождении работы звукорежиссера; доставка, монтаж и демонтаж оборудования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827BA3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E7202A" w:rsidRPr="00E7202A" w:rsidTr="006E0D9E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5E7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художественному оформлению места проведения мероприятий (гирлянда из </w:t>
            </w:r>
            <w:r w:rsidR="005E7529" w:rsidRPr="00E7202A">
              <w:rPr>
                <w:rFonts w:ascii="Times New Roman" w:hAnsi="Times New Roman" w:cs="Times New Roman"/>
                <w:sz w:val="24"/>
                <w:szCs w:val="24"/>
              </w:rPr>
              <w:t>воздушных шаров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E75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7529" w:rsidRPr="00E7202A">
              <w:rPr>
                <w:rFonts w:ascii="Times New Roman" w:hAnsi="Times New Roman" w:cs="Times New Roman"/>
                <w:sz w:val="24"/>
                <w:szCs w:val="24"/>
              </w:rPr>
              <w:t>риколор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120 шаров – 1 штука, </w:t>
            </w:r>
            <w:r w:rsidR="00827BA3" w:rsidRPr="00E7202A">
              <w:rPr>
                <w:rFonts w:ascii="Times New Roman" w:hAnsi="Times New Roman" w:cs="Times New Roman"/>
                <w:sz w:val="24"/>
                <w:szCs w:val="24"/>
              </w:rPr>
              <w:t>фонтаны из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шаров – не менее 15 шаров – 6 штук)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772F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772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827BA3" w:rsidRDefault="00E7202A" w:rsidP="00772F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F0E" w:rsidRPr="00827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BA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7202A" w:rsidRPr="00E7202A" w:rsidTr="006E0D9E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214696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концертной программы с участием профессионального ведущего, профессиональных творческих коллективов и исполнителей (лауреатов международных конкурсов и фестивалей), включая доставку артистов и костюмного реквизита к месту проведения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827BA3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3"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</w:tr>
      <w:tr w:rsidR="00E7202A" w:rsidRPr="00E7202A" w:rsidTr="006E0D9E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77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чаепития и предоставление:</w:t>
            </w:r>
          </w:p>
          <w:p w:rsidR="00E7202A" w:rsidRPr="00E7202A" w:rsidRDefault="00E7202A" w:rsidP="0077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- посуды: чайные чашки – 100 шт., блюдца -100 шт., чайные ложки – 100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– 200 шт., 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тарелки – 100 шт.;</w:t>
            </w:r>
            <w:proofErr w:type="gramEnd"/>
          </w:p>
          <w:p w:rsidR="00E7202A" w:rsidRPr="00E7202A" w:rsidRDefault="00E7202A" w:rsidP="0077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- драпировку столов;</w:t>
            </w:r>
          </w:p>
          <w:p w:rsidR="00E7202A" w:rsidRPr="00E7202A" w:rsidRDefault="00E7202A" w:rsidP="0077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- обслуживание мероприятия (подача продуктов, разлив чая);</w:t>
            </w:r>
          </w:p>
          <w:p w:rsidR="00E7202A" w:rsidRPr="00E7202A" w:rsidRDefault="00E7202A" w:rsidP="0077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- горячий напиток: чай черный, байховый с сахаром, лимоном и медом на 100 </w:t>
            </w:r>
            <w:r w:rsidR="00827BA3" w:rsidRPr="00E720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02A" w:rsidRPr="00E7202A" w:rsidRDefault="00E7202A" w:rsidP="00772F0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- пирог яблочно-черничный в расчете 120 гр. </w:t>
            </w:r>
            <w:proofErr w:type="gram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чел. – на 100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827BA3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3">
              <w:rPr>
                <w:rFonts w:ascii="Times New Roman" w:hAnsi="Times New Roman" w:cs="Times New Roman"/>
                <w:sz w:val="24"/>
                <w:szCs w:val="24"/>
              </w:rPr>
              <w:t>147 000,00</w:t>
            </w:r>
          </w:p>
        </w:tc>
      </w:tr>
      <w:tr w:rsidR="00E7202A" w:rsidRPr="00E7202A" w:rsidTr="006E0D9E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772F0E" w:rsidP="00E720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Расходы на оплату медицинского работника с полным набором медикаментов для оказания первой медицинской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6 усл</w:t>
            </w:r>
            <w:proofErr w:type="gram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827BA3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3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E7202A" w:rsidRPr="00E7202A" w:rsidTr="006E0D9E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827BA3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3">
              <w:rPr>
                <w:rFonts w:ascii="Times New Roman" w:hAnsi="Times New Roman" w:cs="Times New Roman"/>
                <w:bCs/>
                <w:sz w:val="24"/>
                <w:szCs w:val="24"/>
              </w:rPr>
              <w:t>960 000,00</w:t>
            </w:r>
          </w:p>
        </w:tc>
      </w:tr>
      <w:tr w:rsidR="00827BA3" w:rsidRPr="00E7202A" w:rsidTr="006E0D9E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Pr="00E7202A" w:rsidRDefault="00827BA3" w:rsidP="00E7202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Pr="00E7202A" w:rsidRDefault="00827BA3" w:rsidP="00E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Pr="00E7202A" w:rsidRDefault="00827BA3" w:rsidP="00E7202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Pr="00E7202A" w:rsidRDefault="00827BA3" w:rsidP="00E7202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A3" w:rsidRPr="00827BA3" w:rsidRDefault="00827BA3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0,978125</w:t>
            </w:r>
          </w:p>
        </w:tc>
      </w:tr>
      <w:tr w:rsidR="00827BA3" w:rsidRPr="00E7202A" w:rsidTr="006E0D9E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Pr="00E7202A" w:rsidRDefault="00827BA3" w:rsidP="00E7202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Pr="00827BA3" w:rsidRDefault="00827BA3" w:rsidP="00E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Pr="00E7202A" w:rsidRDefault="00827BA3" w:rsidP="00E7202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A3" w:rsidRPr="00E7202A" w:rsidRDefault="00827BA3" w:rsidP="00E7202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A3" w:rsidRPr="00E7202A" w:rsidRDefault="00827BA3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939 000,00</w:t>
            </w:r>
          </w:p>
        </w:tc>
      </w:tr>
      <w:tr w:rsidR="006E0D9E" w:rsidRPr="00E7202A" w:rsidTr="006E0D9E">
        <w:trPr>
          <w:trHeight w:val="3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D9E" w:rsidRDefault="006E0D9E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праздничного фейерверка в рамках организации и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праздничных мероприятий, посвященных 71-ой годовщине Победы советского народа в ВОВ</w:t>
            </w:r>
          </w:p>
        </w:tc>
      </w:tr>
      <w:tr w:rsidR="00161E4B" w:rsidRPr="00DF72B6" w:rsidTr="00FF728C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4B" w:rsidRDefault="00161E4B" w:rsidP="00FF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4B" w:rsidRPr="00DF72B6" w:rsidRDefault="00161E4B" w:rsidP="0016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и проведение пиротехнической постановки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4B" w:rsidRPr="00DF72B6" w:rsidRDefault="00161E4B" w:rsidP="00FF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4B" w:rsidRPr="00DF72B6" w:rsidRDefault="00161E4B" w:rsidP="00FF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E4B" w:rsidRPr="00DF72B6" w:rsidRDefault="00161E4B" w:rsidP="00FF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002F29" w:rsidRPr="00DF72B6" w:rsidTr="006E0D9E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F29" w:rsidRPr="00DF72B6" w:rsidRDefault="00161E4B" w:rsidP="0000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4B" w:rsidRDefault="00161E4B" w:rsidP="0000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пиротехнической продукции:</w:t>
            </w:r>
          </w:p>
          <w:p w:rsidR="00002F29" w:rsidRDefault="00002F29" w:rsidP="0000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1">
              <w:rPr>
                <w:rFonts w:ascii="Times New Roman" w:hAnsi="Times New Roman" w:cs="Times New Roman"/>
                <w:sz w:val="24"/>
                <w:szCs w:val="24"/>
              </w:rPr>
              <w:t>Шар  2,5”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4641">
              <w:rPr>
                <w:rFonts w:ascii="Times New Roman" w:hAnsi="Times New Roman" w:cs="Times New Roman"/>
                <w:sz w:val="24"/>
                <w:szCs w:val="24"/>
              </w:rPr>
              <w:t xml:space="preserve">  60мм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1E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161E4B">
              <w:rPr>
                <w:rFonts w:ascii="Times New Roman" w:hAnsi="Times New Roman" w:cs="Times New Roman"/>
                <w:sz w:val="24"/>
                <w:szCs w:val="24"/>
              </w:rPr>
              <w:t xml:space="preserve">азных цветов </w:t>
            </w:r>
          </w:p>
          <w:p w:rsidR="00002F29" w:rsidRDefault="00002F29" w:rsidP="0000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1"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34641">
                <w:rPr>
                  <w:rFonts w:ascii="Times New Roman" w:hAnsi="Times New Roman" w:cs="Times New Roman"/>
                  <w:sz w:val="24"/>
                  <w:szCs w:val="24"/>
                </w:rPr>
                <w:t>3”</w:t>
              </w:r>
            </w:smartTag>
            <w:r w:rsidRPr="00F3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4641">
              <w:rPr>
                <w:rFonts w:ascii="Times New Roman" w:hAnsi="Times New Roman" w:cs="Times New Roman"/>
                <w:sz w:val="24"/>
                <w:szCs w:val="24"/>
              </w:rPr>
              <w:t xml:space="preserve"> 75мм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1E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161E4B">
              <w:rPr>
                <w:rFonts w:ascii="Times New Roman" w:hAnsi="Times New Roman" w:cs="Times New Roman"/>
                <w:sz w:val="24"/>
                <w:szCs w:val="24"/>
              </w:rPr>
              <w:t>азных цветов</w:t>
            </w:r>
          </w:p>
          <w:p w:rsidR="00002F29" w:rsidRDefault="00002F29" w:rsidP="0000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1"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64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43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F3464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1E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161E4B">
              <w:rPr>
                <w:rFonts w:ascii="Times New Roman" w:hAnsi="Times New Roman" w:cs="Times New Roman"/>
                <w:sz w:val="24"/>
                <w:szCs w:val="24"/>
              </w:rPr>
              <w:t>азных цветов</w:t>
            </w:r>
          </w:p>
          <w:p w:rsidR="00002F29" w:rsidRPr="00DF72B6" w:rsidRDefault="00002F29" w:rsidP="0000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салютов 19 зарядов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4B" w:rsidRDefault="00161E4B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29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шт.</w:t>
            </w:r>
          </w:p>
          <w:p w:rsidR="00002F29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шт.</w:t>
            </w:r>
          </w:p>
          <w:p w:rsidR="00002F29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  <w:p w:rsidR="00002F29" w:rsidRPr="00DF72B6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4B" w:rsidRDefault="00161E4B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29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002F29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002F29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  <w:p w:rsidR="00002F29" w:rsidRPr="00DF72B6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E4B" w:rsidRDefault="00161E4B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29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  <w:p w:rsidR="00002F29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  <w:p w:rsidR="00002F29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  <w:p w:rsidR="00002F29" w:rsidRPr="00DF72B6" w:rsidRDefault="00002F29" w:rsidP="0000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</w:tr>
      <w:tr w:rsidR="00002F29" w:rsidRPr="00DF72B6" w:rsidTr="006E0D9E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F29" w:rsidRPr="00DF72B6" w:rsidRDefault="00002F29" w:rsidP="00002F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F29" w:rsidRPr="00DF72B6" w:rsidRDefault="00002F29" w:rsidP="0000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F29" w:rsidRPr="00DF72B6" w:rsidRDefault="00002F29" w:rsidP="00002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F29" w:rsidRPr="00DF72B6" w:rsidRDefault="00002F29" w:rsidP="00002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29" w:rsidRPr="00DF72B6" w:rsidRDefault="00002F29" w:rsidP="00002F29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6E0D9E" w:rsidRPr="00DF72B6" w:rsidTr="006E0D9E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9E" w:rsidRPr="00DF72B6" w:rsidRDefault="006E0D9E" w:rsidP="00002F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9E" w:rsidRPr="00DF72B6" w:rsidRDefault="006E0D9E" w:rsidP="0000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9E" w:rsidRPr="00DF72B6" w:rsidRDefault="006E0D9E" w:rsidP="00002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9E" w:rsidRPr="00DF72B6" w:rsidRDefault="006E0D9E" w:rsidP="00002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D9E" w:rsidRDefault="006E0D9E" w:rsidP="00002F29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1 039 000,00</w:t>
            </w:r>
          </w:p>
        </w:tc>
      </w:tr>
    </w:tbl>
    <w:p w:rsidR="00002F29" w:rsidRDefault="00002F29" w:rsidP="0077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77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02A" w:rsidRPr="00E7202A" w:rsidRDefault="00E7202A" w:rsidP="0077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E7202A" w:rsidRPr="00E7202A" w:rsidRDefault="00E7202A" w:rsidP="0077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393A1C" w:rsidRDefault="00E7202A" w:rsidP="005E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Н.И. </w:t>
      </w:r>
      <w:proofErr w:type="spellStart"/>
      <w:r w:rsidRPr="00E7202A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D77D0C" w:rsidRPr="00D77D0C" w:rsidRDefault="00D77D0C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5E5" w:rsidRDefault="002505E5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D0C" w:rsidRPr="00D77D0C" w:rsidRDefault="00D77D0C" w:rsidP="00D77D0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>Приложение 5 к целевой программе</w:t>
      </w:r>
    </w:p>
    <w:p w:rsidR="00D77D0C" w:rsidRPr="00D77D0C" w:rsidRDefault="00D77D0C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D0C" w:rsidRPr="00D77D0C" w:rsidRDefault="00D77D0C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D0C" w:rsidRPr="00D77D0C" w:rsidRDefault="00D77D0C" w:rsidP="00D77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0C">
        <w:rPr>
          <w:rFonts w:ascii="Times New Roman" w:hAnsi="Times New Roman" w:cs="Times New Roman"/>
          <w:b/>
          <w:sz w:val="24"/>
          <w:szCs w:val="24"/>
        </w:rPr>
        <w:t>Сметный расчет к пункту 5 программы</w:t>
      </w:r>
    </w:p>
    <w:p w:rsidR="00D77D0C" w:rsidRPr="00D77D0C" w:rsidRDefault="00D77D0C" w:rsidP="00D77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b/>
          <w:sz w:val="24"/>
          <w:szCs w:val="24"/>
        </w:rPr>
        <w:t xml:space="preserve">«Изготовление </w:t>
      </w:r>
      <w:proofErr w:type="spellStart"/>
      <w:r w:rsidRPr="00D77D0C">
        <w:rPr>
          <w:rFonts w:ascii="Times New Roman" w:hAnsi="Times New Roman" w:cs="Times New Roman"/>
          <w:b/>
          <w:sz w:val="24"/>
          <w:szCs w:val="24"/>
        </w:rPr>
        <w:t>подарочно-сувенирной</w:t>
      </w:r>
      <w:proofErr w:type="spellEnd"/>
      <w:r w:rsidRPr="00D77D0C">
        <w:rPr>
          <w:rFonts w:ascii="Times New Roman" w:hAnsi="Times New Roman" w:cs="Times New Roman"/>
          <w:b/>
          <w:sz w:val="24"/>
          <w:szCs w:val="24"/>
        </w:rPr>
        <w:t xml:space="preserve"> продукции с символикой МО город Петергоф»</w:t>
      </w:r>
    </w:p>
    <w:tbl>
      <w:tblPr>
        <w:tblW w:w="0" w:type="auto"/>
        <w:tblInd w:w="-20" w:type="dxa"/>
        <w:tblLayout w:type="fixed"/>
        <w:tblLook w:val="0000"/>
      </w:tblPr>
      <w:tblGrid>
        <w:gridCol w:w="817"/>
        <w:gridCol w:w="3989"/>
        <w:gridCol w:w="1134"/>
        <w:gridCol w:w="992"/>
        <w:gridCol w:w="1134"/>
        <w:gridCol w:w="1494"/>
      </w:tblGrid>
      <w:tr w:rsidR="00D77D0C" w:rsidRPr="00D77D0C" w:rsidTr="00CB06C4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7D0C" w:rsidRPr="00D77D0C" w:rsidRDefault="00D77D0C" w:rsidP="00D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77D0C" w:rsidRPr="00D77D0C" w:rsidRDefault="00D77D0C" w:rsidP="00D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D77D0C" w:rsidRPr="00D77D0C" w:rsidRDefault="00D77D0C" w:rsidP="00D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за ед., </w:t>
            </w:r>
          </w:p>
          <w:p w:rsidR="00D77D0C" w:rsidRPr="00D77D0C" w:rsidRDefault="00D77D0C" w:rsidP="00D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D77D0C" w:rsidRPr="00D77D0C" w:rsidRDefault="00D77D0C" w:rsidP="00D7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77D0C" w:rsidRPr="00D77D0C" w:rsidTr="00CB06C4">
        <w:trPr>
          <w:trHeight w:val="14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0C" w:rsidRPr="00D77D0C" w:rsidRDefault="00D77D0C" w:rsidP="00D7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сувенирного флажка с логотипом МО г. Петергоф:</w:t>
            </w:r>
          </w:p>
          <w:p w:rsidR="00D77D0C" w:rsidRPr="00D77D0C" w:rsidRDefault="00D77D0C" w:rsidP="00D7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флажок тканевый </w:t>
            </w:r>
            <w:proofErr w:type="gramStart"/>
            <w:r w:rsidRPr="00D7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D7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 А5, на пластиковой палочке 40 см, Ø5мм</w:t>
            </w: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0C" w:rsidRPr="00D77D0C" w:rsidRDefault="00D77D0C" w:rsidP="00D77D0C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0C" w:rsidRPr="00D77D0C" w:rsidRDefault="00D77D0C" w:rsidP="00D77D0C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0C" w:rsidRPr="00D77D0C" w:rsidRDefault="00D77D0C" w:rsidP="00D77D0C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0C" w:rsidRPr="00D77D0C" w:rsidRDefault="00846578" w:rsidP="00D77D0C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0C" w:rsidRPr="00D77D0C" w:rsidRDefault="00846578" w:rsidP="00D77D0C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D0C" w:rsidRPr="00D77D0C" w:rsidRDefault="00846578" w:rsidP="0084657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82 0</w:t>
            </w:r>
            <w:r w:rsidR="00D77D0C" w:rsidRPr="00D77D0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D77D0C" w:rsidRPr="00D77D0C" w:rsidTr="00CB06C4">
        <w:trPr>
          <w:trHeight w:val="26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0C" w:rsidRPr="00D77D0C" w:rsidRDefault="00D77D0C" w:rsidP="00D8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изготовление пакета полиэтиленового цветного с логотипом МО г. Петергоф размер пакета - </w:t>
            </w:r>
            <w:r w:rsidRPr="00D77D0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50х</w:t>
            </w:r>
            <w:r w:rsidR="00D8449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D77D0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  <w:r w:rsidRPr="00D7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70 микрон, вырубная усиленная ручка, закладное дно 4 см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0C" w:rsidRPr="00D77D0C" w:rsidRDefault="00D77D0C" w:rsidP="00D77D0C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0C" w:rsidRPr="00D77D0C" w:rsidRDefault="00D77D0C" w:rsidP="00D77D0C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0C" w:rsidRPr="00D77D0C" w:rsidRDefault="00D77D0C" w:rsidP="00D77D0C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0C" w:rsidRPr="00D77D0C" w:rsidRDefault="00D77D0C" w:rsidP="00D77D0C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0C" w:rsidRPr="00D77D0C" w:rsidRDefault="00846578" w:rsidP="0084657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D0C" w:rsidRPr="00D77D0C" w:rsidRDefault="00846578" w:rsidP="0084657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68 000,00</w:t>
            </w:r>
          </w:p>
        </w:tc>
      </w:tr>
      <w:tr w:rsidR="00D77D0C" w:rsidRPr="00D77D0C" w:rsidTr="00CB06C4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tabs>
                <w:tab w:val="left" w:pos="602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0C" w:rsidRPr="00D77D0C" w:rsidRDefault="00D77D0C" w:rsidP="00D77D0C">
            <w:pPr>
              <w:tabs>
                <w:tab w:val="left" w:pos="6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D0C" w:rsidRPr="00D77D0C" w:rsidRDefault="00D77D0C" w:rsidP="00D77D0C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0C" w:rsidRPr="00D77D0C" w:rsidRDefault="005F2A74" w:rsidP="00D77D0C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0C" w:rsidRPr="00D77D0C" w:rsidRDefault="00D77D0C" w:rsidP="00D77D0C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D0C" w:rsidRPr="00D77D0C" w:rsidRDefault="00D77D0C" w:rsidP="00D77D0C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</w:tr>
    </w:tbl>
    <w:p w:rsidR="00D77D0C" w:rsidRPr="00D77D0C" w:rsidRDefault="00D77D0C" w:rsidP="00D7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0C" w:rsidRPr="00D77D0C" w:rsidRDefault="00D77D0C" w:rsidP="00D7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0C" w:rsidRPr="00D77D0C" w:rsidRDefault="00D77D0C" w:rsidP="00D7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0C" w:rsidRPr="00D77D0C" w:rsidRDefault="00D77D0C" w:rsidP="00D7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D77D0C" w:rsidRPr="00D77D0C" w:rsidRDefault="00D77D0C" w:rsidP="00D7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D77D0C" w:rsidRPr="00D77D0C" w:rsidRDefault="00D77D0C" w:rsidP="00D7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Н.И. </w:t>
      </w:r>
      <w:proofErr w:type="spellStart"/>
      <w:r w:rsidRPr="00D77D0C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D77D0C" w:rsidRPr="00D77D0C" w:rsidRDefault="00D77D0C" w:rsidP="00D7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D0C" w:rsidRDefault="00D77D0C" w:rsidP="00D77D0C">
      <w:pPr>
        <w:spacing w:after="0" w:line="240" w:lineRule="auto"/>
        <w:jc w:val="right"/>
      </w:pPr>
    </w:p>
    <w:p w:rsidR="00D77D0C" w:rsidRDefault="00D77D0C" w:rsidP="00D77D0C">
      <w:pPr>
        <w:jc w:val="right"/>
      </w:pPr>
    </w:p>
    <w:p w:rsidR="00925882" w:rsidRDefault="00925882" w:rsidP="00D77D0C">
      <w:pPr>
        <w:jc w:val="right"/>
      </w:pPr>
      <w:bookmarkStart w:id="0" w:name="_GoBack"/>
      <w:bookmarkEnd w:id="0"/>
    </w:p>
    <w:p w:rsidR="00D77D0C" w:rsidRDefault="00D77D0C" w:rsidP="00D77D0C">
      <w:pPr>
        <w:jc w:val="right"/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516" w:rsidRDefault="00E9251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F2" w:rsidRPr="006401F2" w:rsidRDefault="006401F2" w:rsidP="006401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01F2">
        <w:rPr>
          <w:rFonts w:ascii="Times New Roman" w:hAnsi="Times New Roman" w:cs="Times New Roman"/>
          <w:sz w:val="24"/>
          <w:szCs w:val="24"/>
        </w:rPr>
        <w:t>Приложение 6 к целевой программе</w:t>
      </w:r>
    </w:p>
    <w:p w:rsidR="006401F2" w:rsidRPr="006401F2" w:rsidRDefault="006401F2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F2" w:rsidRPr="006401F2" w:rsidRDefault="006401F2" w:rsidP="0064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F2">
        <w:rPr>
          <w:rFonts w:ascii="Times New Roman" w:hAnsi="Times New Roman" w:cs="Times New Roman"/>
          <w:b/>
          <w:sz w:val="24"/>
          <w:szCs w:val="24"/>
        </w:rPr>
        <w:t xml:space="preserve">Сметный расчет к пункту 6 программы </w:t>
      </w:r>
    </w:p>
    <w:p w:rsidR="006401F2" w:rsidRPr="006401F2" w:rsidRDefault="006401F2" w:rsidP="0064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F2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мероприятий,</w:t>
      </w:r>
    </w:p>
    <w:p w:rsidR="006401F2" w:rsidRDefault="006401F2" w:rsidP="0064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01F2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6401F2">
        <w:rPr>
          <w:rFonts w:ascii="Times New Roman" w:hAnsi="Times New Roman" w:cs="Times New Roman"/>
          <w:b/>
          <w:sz w:val="24"/>
          <w:szCs w:val="24"/>
        </w:rPr>
        <w:t xml:space="preserve"> Дню города Петергофа»</w:t>
      </w:r>
      <w:r w:rsidRPr="006401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78" w:type="dxa"/>
        <w:tblInd w:w="-447" w:type="dxa"/>
        <w:tblLayout w:type="fixed"/>
        <w:tblLook w:val="0000"/>
      </w:tblPr>
      <w:tblGrid>
        <w:gridCol w:w="1009"/>
        <w:gridCol w:w="6096"/>
        <w:gridCol w:w="1701"/>
        <w:gridCol w:w="1672"/>
      </w:tblGrid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Сумма (руб.)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в т.ч. НДС 18%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Расходы на т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ехническое обеспечение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мероприятия: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предоставление, монтаж и демонтаж главной сценической площадки размером 8м </w:t>
            </w:r>
            <w:proofErr w:type="spellStart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6м </w:t>
            </w:r>
            <w:proofErr w:type="spellStart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1,2 м, состоящей из соединяемых между собой модулей, из плоских алюминиевых ферм  и пола из влагостойких многослойных деревянных панелей со специальным анти скользящим покрытием в рамах из  алюминиевого профиля.</w:t>
            </w:r>
            <w:proofErr w:type="gramEnd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Сценическая площадка должна быть оборудована ступенями и двумя техническими конструкциями для установки портальной системы. Сцена устанавливается внутри подъемной конструкции из алюминиевых ферм с четырьмя подъемниками на лебедках и  крышей из алюминиевых конструкций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двумя боковыми рамками размером 2м </w:t>
            </w:r>
            <w:proofErr w:type="spellStart"/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7м для сеточных </w:t>
            </w:r>
            <w:proofErr w:type="gramStart"/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баннеров</w:t>
            </w:r>
            <w:proofErr w:type="gramEnd"/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закрывают технические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которых стоят главные портальные системы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Размер </w:t>
            </w:r>
            <w:proofErr w:type="spellStart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граунда</w:t>
            </w:r>
            <w:proofErr w:type="spellEnd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должен быть 9м </w:t>
            </w:r>
            <w:proofErr w:type="spellStart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7м </w:t>
            </w:r>
            <w:proofErr w:type="spellStart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7м</w:t>
            </w:r>
          </w:p>
          <w:p w:rsidR="003324BE" w:rsidRPr="00DF4E79" w:rsidRDefault="003324BE" w:rsidP="003324BE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ичие технической зоны  - шатра 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4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  высота стенки – 2, 5 м, в коньке – 4 м  с внутренним подиумом  2, 44 м </w:t>
            </w:r>
            <w:proofErr w:type="spellStart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2, 44 м  высотой 0, 8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100 000,00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предоставление комплектов звукового оборудования:</w:t>
            </w:r>
          </w:p>
          <w:p w:rsidR="003324BE" w:rsidRPr="00DF4E79" w:rsidRDefault="003324BE" w:rsidP="003324B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- для главной сценической площадки</w:t>
            </w:r>
          </w:p>
          <w:p w:rsidR="003324BE" w:rsidRPr="00DF4E79" w:rsidRDefault="003324BE" w:rsidP="003324B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акустические колонки суммарной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мощностью 25 кВт: мониторы  - 9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шт., 48 -  канальный </w:t>
            </w:r>
            <w:proofErr w:type="spellStart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микшерный</w:t>
            </w:r>
            <w:proofErr w:type="spellEnd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пульт – 1 шт., графический</w:t>
            </w:r>
            <w:r w:rsidR="00867D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18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эквалайзер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 шт., профессиональный С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проигрыватель - 1 шт., профессиональный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MD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плеер - 2 шт., </w:t>
            </w:r>
            <w:proofErr w:type="spellStart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радиомикрофоны</w:t>
            </w:r>
            <w:proofErr w:type="spellEnd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- 8 шт., микрофонная стойка - 8 шт., комплект оборудования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ударная установка</w:t>
            </w:r>
            <w:r w:rsidR="00A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сборе</w:t>
            </w:r>
            <w:r w:rsidRPr="00CC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2D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гитарный стек/</w:t>
            </w:r>
            <w:proofErr w:type="spellStart"/>
            <w:r w:rsidRPr="00CC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комбик</w:t>
            </w:r>
            <w:proofErr w:type="spellEnd"/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CC2D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басовый стек/</w:t>
            </w:r>
            <w:proofErr w:type="spellStart"/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комбик</w:t>
            </w:r>
            <w:proofErr w:type="spellEnd"/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комплект микрофонов для ударной установки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включая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монтаж и демонтаж звукового оборудования;</w:t>
            </w:r>
          </w:p>
          <w:p w:rsidR="00A51811" w:rsidRDefault="003324BE" w:rsidP="00A5181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для малой </w:t>
            </w:r>
            <w:r w:rsidR="00A518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детской</w:t>
            </w:r>
            <w:r w:rsidR="00A518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площадки  </w:t>
            </w:r>
          </w:p>
          <w:p w:rsidR="003324BE" w:rsidRPr="00DF4E79" w:rsidRDefault="003324BE" w:rsidP="00A5181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акустические колонки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мощностью 3 кВт:, 16 канальный цифровой </w:t>
            </w:r>
            <w:proofErr w:type="spellStart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микшерный</w:t>
            </w:r>
            <w:proofErr w:type="spellEnd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пульт–1 шт., профессиональный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</w:t>
            </w:r>
            <w:proofErr w:type="gramStart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proofErr w:type="gramEnd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проигрыватель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ноутбук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- 1 шт., </w:t>
            </w:r>
            <w:proofErr w:type="spellStart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радиомикрофоны</w:t>
            </w:r>
            <w:proofErr w:type="spellEnd"/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- 2 шт., включая монтаж и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демонтаж звукового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1усл.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190 000,00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предоставление высококачественного комплекта светового оборудования: всепогодные приборы заливного света на светодиодах –24 шт., приборы полного вращения– 10 шт., приборы ударного света –8 </w:t>
            </w:r>
            <w:proofErr w:type="spellStart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Start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стробоскоп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., генератор дыма 2 ш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т.,</w:t>
            </w:r>
            <w:r w:rsidRPr="00DF4E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пульт световой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1шт.,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включая монтаж и демонтаж светового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105 500,00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105 500,00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предоставление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низко шумящих генераторов автономного энергоснабжения:</w:t>
            </w:r>
          </w:p>
          <w:p w:rsidR="003324BE" w:rsidRPr="00DF4E79" w:rsidRDefault="003324BE" w:rsidP="003324BE">
            <w:pPr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 мощностью 100 кВт; кабель канал –10 шт. (главная площадка)</w:t>
            </w:r>
          </w:p>
          <w:p w:rsidR="003324BE" w:rsidRPr="00DF4E79" w:rsidRDefault="003324BE" w:rsidP="003324BE">
            <w:pPr>
              <w:ind w:right="4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мощностью 5 кВт (малая детская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1усл.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50 000,00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50 000,00</w:t>
            </w:r>
          </w:p>
        </w:tc>
      </w:tr>
      <w:tr w:rsidR="003324BE" w:rsidRPr="00DF4E79" w:rsidTr="003324BE">
        <w:trPr>
          <w:trHeight w:val="27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5667CA" w:rsidRDefault="003324BE" w:rsidP="003324BE">
            <w:pPr>
              <w:ind w:right="4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предоставление видеооборудования: светодиодного экрана шаг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 мм, размер 4м </w:t>
            </w:r>
            <w:proofErr w:type="spellStart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3м, коммуникационного комплекта, </w:t>
            </w:r>
            <w:proofErr w:type="spellStart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видеопультовая</w:t>
            </w:r>
            <w:proofErr w:type="spellEnd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камера со штативом 2 шт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Экран должен быть установлен на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подъемной конструкции из алюминиевых ферм с двумя под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ъемниками на лебедках, включая 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монтаж и демонтаж видеооборудования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1усл.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155 000,00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155 000,00</w:t>
            </w:r>
          </w:p>
        </w:tc>
      </w:tr>
      <w:tr w:rsidR="003324BE" w:rsidRPr="00DF4E79" w:rsidTr="003324BE">
        <w:trPr>
          <w:trHeight w:val="175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декорационное оформлени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главной сценической площадки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сетчатыми</w:t>
            </w:r>
            <w:proofErr w:type="gram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банерами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крышу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боковые стороны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сцены. Цветовая палитра должна соответствовать общей концепции мероприятия.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Предоставление пушек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бумфетти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главную сцену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25 000,00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25 000,00</w:t>
            </w:r>
          </w:p>
        </w:tc>
      </w:tr>
      <w:tr w:rsidR="003324BE" w:rsidRPr="00DF4E79" w:rsidTr="003324BE">
        <w:trPr>
          <w:trHeight w:val="60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охрану общественного порядка во время проведения мероприятия, в том числе сцены с момента установки до момента демонтажа  (не менее 6 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25000,00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декорационное оформление праздничных интерактивных зон и мини аттракционов (фонтаны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оздушных шаров  - 10 фонтанов п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 12 шаров в каждом). Цветовая палитра должна соответствовать общей концепции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10000,00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оформление праздничной колонны воздушными шарами, наполненными гелием в цветовой гамме, соответствующей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официальным символам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 г. Петергоф:</w:t>
            </w:r>
          </w:p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- 3 шара диаметром 1 м красного, синего и желтого цвета;</w:t>
            </w:r>
          </w:p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- 300 шаров диаметром 36 см (100 красных, 100 синих, 100 желтых шаров)</w:t>
            </w:r>
          </w:p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 шар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8 000,00 руб.</w:t>
            </w: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300 шаров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33 000,00</w:t>
            </w: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24 000,00</w:t>
            </w: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уборку территории после проведения мероприятия, установку контейнеров для сбора мусора (7 штук объемом по 0,75 м3 каждый), 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45 000,00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45 000,0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установку шатров для переодевания артистов (шатер с тентовыми стенами 25 кв</w:t>
            </w:r>
            <w:proofErr w:type="gramStart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шатер с тентовыми стенами 100 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48 000,00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48 000,00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установку уличных туалетов (7 шт.)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7 шт.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3 500,00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24 500,00</w:t>
            </w:r>
          </w:p>
        </w:tc>
      </w:tr>
      <w:tr w:rsidR="003324BE" w:rsidRPr="00DF4E79" w:rsidTr="003324BE">
        <w:trPr>
          <w:trHeight w:val="56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организацию пиротехнической программы (фейерверка) (в соответствии с техническим заданием)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120 000,00</w:t>
            </w: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120 000,00</w:t>
            </w:r>
          </w:p>
        </w:tc>
      </w:tr>
      <w:tr w:rsidR="003324BE" w:rsidRPr="00DF4E79" w:rsidTr="003324BE"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Итого: техническое обеспечение                                                                               931 000,00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Расходы на транспортное 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24BE" w:rsidRPr="00DF4E79" w:rsidTr="003324BE">
        <w:trPr>
          <w:trHeight w:val="67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</w:t>
            </w:r>
            <w:proofErr w:type="gram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организацию доставки артистов и костюмного реквизита по маршруту Санкт-Петербург – Петергоф – Санкт-Петербург: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микроавтобус 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-легковой автомобиль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-предоставление ретро-автомобиля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 15.00ч. до 15.45ч.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10 часов (в том числе 1 час подача)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750,00 руб.</w:t>
            </w: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 часа (в том числе 1 час подача)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1000,00 руб. </w:t>
            </w: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30 000,00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40 500,00</w:t>
            </w: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7 500,00</w:t>
            </w: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3000,00</w:t>
            </w: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организацию доставки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сценической площадки, звукового,  светового  и видео оборудования,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генераторов автономного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энергоснабжения,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светодиодного экрана, оборудования для создания спецэффектов, шатров для переодевания артистов: 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грузовая машина,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тип грузового кузова: металлический фургон, грузоподъемность 7 -15 тонн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часов (в том числе 1 час подача)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3000,00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организацию доставки ограждений на Дворцовую площадь ГМЗ «Петергоф» от РУВД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Петродворцового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и обратно  (11.00 и 23.30)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грузовая машина тип грузового кузова: газель тент, грузоподъёмность 1,3 - 1,5 тонны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часа (в том числе 1 час подача)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1500,00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3000,00</w:t>
            </w:r>
          </w:p>
        </w:tc>
      </w:tr>
      <w:tr w:rsidR="003324BE" w:rsidRPr="00DF4E79" w:rsidTr="003324BE">
        <w:tc>
          <w:tcPr>
            <w:tcW w:w="8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Итого: транспортное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61500,00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Расходы на и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нформационное обеспечение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мероприятия: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Изготовление и распространение афиш, фА</w:t>
            </w:r>
            <w:proofErr w:type="gram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40 шт.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50,00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Изготовление и распрост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ранение афиш, фА3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tabs>
                <w:tab w:val="left" w:pos="1872"/>
              </w:tabs>
              <w:ind w:right="1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300 шт.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25,00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7 500,00</w:t>
            </w:r>
          </w:p>
        </w:tc>
      </w:tr>
      <w:tr w:rsidR="00FF728C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8C" w:rsidRPr="00DF4E79" w:rsidRDefault="00FF728C" w:rsidP="00FF728C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8C" w:rsidRPr="00DF4E79" w:rsidRDefault="00FF728C" w:rsidP="00FF72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участия в карнавале 250 жителей МО г. Петергоф,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активной агитационной компании по привлечению участников карнавального шествия, распространение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заявок на участие по организациям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организацию сбора заявок и систематизацию полученной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8C" w:rsidRPr="00DF4E79" w:rsidRDefault="00FF728C" w:rsidP="00FF728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10 000,00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8C" w:rsidRDefault="00FF728C" w:rsidP="00FF728C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F728C" w:rsidRPr="00DF4E79" w:rsidRDefault="00FF728C" w:rsidP="00FF728C">
            <w:pPr>
              <w:ind w:left="-25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000,00</w:t>
            </w:r>
          </w:p>
        </w:tc>
      </w:tr>
      <w:tr w:rsidR="003324BE" w:rsidRPr="00DF4E79" w:rsidTr="003324BE">
        <w:tc>
          <w:tcPr>
            <w:tcW w:w="8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Итого: информационное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FF728C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3324BE"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9 500,00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Расходы на творческое 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мероприятия: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24BE" w:rsidRPr="00DF4E79" w:rsidTr="003324BE">
        <w:trPr>
          <w:trHeight w:val="60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обеспечение работы артистов и коллективов, занятых в карнавальном шествии.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250 000,00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250 000 ,00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A51811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обеспечение работы артистов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аниматоров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занятых в программе на детской площадке и в работе праздничных интерактивных зон и мини аттракционов</w:t>
            </w:r>
            <w:proofErr w:type="gram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 также на предоставлени</w:t>
            </w:r>
            <w:r w:rsidR="00A518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миниатракционов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255 000,00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255 000,00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обеспечение работы   ведущего на главной сценической площадке (на протяжении всего мероприятия)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чел.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20 000,00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обеспечение работы артистов и коллективов, занятых в концертной программе на главной сценической площадке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512 000,00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512 000,00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FF728C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="00FF72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подготовку видеоматериалов, запись фонограмм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10 000,00</w:t>
            </w: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FF728C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="00FF72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A51811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</w:t>
            </w:r>
            <w:r w:rsidR="00A518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праздника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звезд эстрады</w:t>
            </w:r>
            <w:proofErr w:type="gramStart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68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0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68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000,00</w:t>
            </w:r>
          </w:p>
        </w:tc>
      </w:tr>
      <w:tr w:rsidR="003324BE" w:rsidRPr="00DF4E79" w:rsidTr="003324BE">
        <w:tc>
          <w:tcPr>
            <w:tcW w:w="8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Итого: творческое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FF728C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  <w:r w:rsidR="00FF72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7 000,00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Расходы на работу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технической и административно-постановочной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AF2FC6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обеспечение работы режиссера, имеющего профессиональное образование, </w:t>
            </w:r>
            <w:r w:rsidR="00A51811"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опыт работы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организации и проведению массовых гуляний и иных зрелищных мероприятий – 1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чел. х. 20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000,00 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обеспечение работы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видеооператора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чел.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5 000,00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обеспечение работы административной группы – 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 чел. 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8 000,00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16 000,00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обеспечение работы </w:t>
            </w:r>
            <w:r w:rsidR="00A51811"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звукорежиссеров -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 чел.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5 000,00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обеспечение работы осветителя главной сценической площадки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чел.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5000,00 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 обеспечение работы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медицинского работника с полным набором медикаментов для оказания первой медицинской помощи на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время проведения мероприятия </w:t>
            </w:r>
          </w:p>
          <w:p w:rsidR="003324BE" w:rsidRPr="00DF4E79" w:rsidRDefault="003324BE" w:rsidP="003324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усл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5 000,00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5 000,00</w:t>
            </w:r>
          </w:p>
        </w:tc>
      </w:tr>
      <w:tr w:rsidR="003324BE" w:rsidRPr="00DF4E79" w:rsidTr="003324BE">
        <w:tc>
          <w:tcPr>
            <w:tcW w:w="8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Итого: работа технической и административно-постановочной групп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61 000,00</w:t>
            </w:r>
          </w:p>
        </w:tc>
      </w:tr>
      <w:tr w:rsidR="003324BE" w:rsidRPr="00DF4E79" w:rsidTr="003324BE"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                                                                                                                        2 800 000,00</w:t>
            </w:r>
          </w:p>
        </w:tc>
      </w:tr>
    </w:tbl>
    <w:p w:rsidR="003324BE" w:rsidRDefault="003324BE" w:rsidP="0064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D9E" w:rsidRPr="006401F2" w:rsidRDefault="006E0D9E" w:rsidP="0064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9E" w:rsidRDefault="006E0D9E" w:rsidP="0064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F2" w:rsidRPr="006401F2" w:rsidRDefault="006401F2" w:rsidP="0064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1F2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6401F2" w:rsidRPr="006401F2" w:rsidRDefault="006401F2" w:rsidP="0064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1F2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6401F2" w:rsidRPr="006401F2" w:rsidRDefault="006401F2" w:rsidP="006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Н.И. </w:t>
      </w:r>
      <w:proofErr w:type="spellStart"/>
      <w:r w:rsidRPr="006401F2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002F29" w:rsidRDefault="00002F29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098E">
        <w:rPr>
          <w:rFonts w:ascii="Times New Roman" w:hAnsi="Times New Roman" w:cs="Times New Roman"/>
          <w:sz w:val="24"/>
          <w:szCs w:val="24"/>
        </w:rPr>
        <w:t xml:space="preserve">Приложение 8 к </w:t>
      </w:r>
      <w:r w:rsidR="00054918" w:rsidRPr="00F7098E">
        <w:rPr>
          <w:rFonts w:ascii="Times New Roman" w:hAnsi="Times New Roman" w:cs="Times New Roman"/>
          <w:sz w:val="24"/>
          <w:szCs w:val="24"/>
        </w:rPr>
        <w:t>целевой программе</w:t>
      </w:r>
    </w:p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Pr="00F7098E" w:rsidRDefault="00F7098E" w:rsidP="00F7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98E">
        <w:rPr>
          <w:rFonts w:ascii="Times New Roman" w:hAnsi="Times New Roman" w:cs="Times New Roman"/>
          <w:b/>
          <w:sz w:val="24"/>
          <w:szCs w:val="24"/>
        </w:rPr>
        <w:t>Сметный расчет к пункту 8 программы</w:t>
      </w:r>
    </w:p>
    <w:p w:rsidR="00F7098E" w:rsidRPr="00F7098E" w:rsidRDefault="00F7098E" w:rsidP="00F7098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8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7098E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поэтического фестиваля, </w:t>
      </w:r>
    </w:p>
    <w:p w:rsidR="00F7098E" w:rsidRPr="00F7098E" w:rsidRDefault="00F7098E" w:rsidP="00F7098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098E">
        <w:rPr>
          <w:rFonts w:ascii="Times New Roman" w:hAnsi="Times New Roman" w:cs="Times New Roman"/>
          <w:b/>
          <w:sz w:val="24"/>
          <w:szCs w:val="24"/>
        </w:rPr>
        <w:t>посвященного Дню города Петергофа»</w:t>
      </w:r>
    </w:p>
    <w:tbl>
      <w:tblPr>
        <w:tblW w:w="9730" w:type="dxa"/>
        <w:tblInd w:w="108" w:type="dxa"/>
        <w:tblLayout w:type="fixed"/>
        <w:tblLook w:val="0000"/>
      </w:tblPr>
      <w:tblGrid>
        <w:gridCol w:w="540"/>
        <w:gridCol w:w="5272"/>
        <w:gridCol w:w="992"/>
        <w:gridCol w:w="1418"/>
        <w:gridCol w:w="1508"/>
      </w:tblGrid>
      <w:tr w:rsidR="00F7098E" w:rsidRPr="00F7098E" w:rsidTr="00F709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keepNext/>
              <w:widowControl w:val="0"/>
              <w:shd w:val="clear" w:color="auto" w:fill="FFFFFF"/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за ед. 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7098E" w:rsidRPr="00F7098E" w:rsidTr="00F709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098E" w:rsidRPr="00F7098E" w:rsidRDefault="00F7098E" w:rsidP="00F7098E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разработку программы проведения фестиваля с поминутной разбивкой, сценария торжественного закрытия фестиваля с поминутной разбивкой (программа  и сценарий согласовываются с Заказчиком)  </w:t>
            </w:r>
          </w:p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организацию работы профессионального ведущего в течение всех дней фестиваля, в том числе, на торжественном закрытии фестиваля  – в течение 4 дней, в течение 2 часов ежедневно</w:t>
            </w:r>
          </w:p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организацию выступления бального коллектива с участием профессиональных артистов в бальных костюмах, в ходе проведения торжественного закрытия Фестиваля -   5 танцующих пар, массовка –10 человек, 5 танцевальных композиций, 20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1усл.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054918" w:rsidP="00054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F7098E"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E" w:rsidRPr="00F7098E" w:rsidRDefault="00054918" w:rsidP="0005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F7098E" w:rsidRPr="00F7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</w:tc>
      </w:tr>
      <w:tr w:rsidR="00054918" w:rsidRPr="00F7098E" w:rsidTr="00F709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18" w:rsidRPr="00F7098E" w:rsidRDefault="00054918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18" w:rsidRDefault="00054918" w:rsidP="00F7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работы профессионального жюри фестиваля:</w:t>
            </w:r>
          </w:p>
          <w:p w:rsidR="00054918" w:rsidRPr="00F7098E" w:rsidRDefault="00054918" w:rsidP="0005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человека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18" w:rsidRPr="00F7098E" w:rsidRDefault="00054918" w:rsidP="00F7098E">
            <w:pPr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18" w:rsidRPr="00F7098E" w:rsidRDefault="00054918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18" w:rsidRPr="00F7098E" w:rsidRDefault="00054918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12 000,00</w:t>
            </w:r>
          </w:p>
        </w:tc>
      </w:tr>
      <w:tr w:rsidR="00F7098E" w:rsidRPr="00F7098E" w:rsidTr="00F709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помещений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рассадкой на 100 посадочных мест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(концертный зал,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подиум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гардеробные комнаты, 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гримерные комнаты для артистов)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054918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7098E"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E" w:rsidRPr="00F7098E" w:rsidRDefault="00054918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7098E" w:rsidRPr="00F7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0 000,00</w:t>
            </w:r>
          </w:p>
        </w:tc>
      </w:tr>
      <w:tr w:rsidR="00F7098E" w:rsidRPr="00F7098E" w:rsidTr="00F709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дизайна, изготовление и распространение/вручение </w:t>
            </w:r>
            <w:proofErr w:type="spellStart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полноцветной</w:t>
            </w:r>
            <w:proofErr w:type="spell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полиграфической продукции:</w:t>
            </w:r>
          </w:p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дизайна </w:t>
            </w:r>
          </w:p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-  афиши формат А3, </w:t>
            </w:r>
            <w:proofErr w:type="spellStart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, печать односторонняя, плотность бумаги 200 гр./</w:t>
            </w:r>
            <w:proofErr w:type="gramStart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98E" w:rsidRPr="00F7098E" w:rsidRDefault="00F7098E" w:rsidP="00F709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-  дипломы формат А</w:t>
            </w:r>
            <w:proofErr w:type="gramStart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, печать односторонняя, плотность бумаги 300 гр./м в стеклянной рамке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шт. 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50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r w:rsidR="000549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54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500,00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0549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98E" w:rsidRPr="00F7098E" w:rsidTr="00F709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изготовление и вручение </w:t>
            </w:r>
            <w:proofErr w:type="gramStart"/>
            <w:r w:rsidR="00054918" w:rsidRPr="00F7098E">
              <w:rPr>
                <w:rFonts w:ascii="Times New Roman" w:hAnsi="Times New Roman" w:cs="Times New Roman"/>
                <w:sz w:val="24"/>
                <w:szCs w:val="24"/>
              </w:rPr>
              <w:t>сувенирной</w:t>
            </w:r>
            <w:proofErr w:type="gramEnd"/>
            <w:r w:rsidR="00054918"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фестиваля:</w:t>
            </w:r>
          </w:p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блокнот формат А5, плотность бумаги 80 гр./</w:t>
            </w:r>
            <w:proofErr w:type="gramStart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, 100 листов, </w:t>
            </w:r>
            <w:r w:rsidR="00054918"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обложка </w:t>
            </w:r>
            <w:proofErr w:type="spellStart"/>
            <w:r w:rsidR="00054918" w:rsidRPr="00F7098E">
              <w:rPr>
                <w:rFonts w:ascii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, плотность бумаги 300 гр./м, подложка картон, плотность бумаги 500гр./м, сборка на металлическую </w:t>
            </w:r>
            <w:r w:rsidR="00054918" w:rsidRPr="00F7098E">
              <w:rPr>
                <w:rFonts w:ascii="Times New Roman" w:hAnsi="Times New Roman" w:cs="Times New Roman"/>
                <w:sz w:val="24"/>
                <w:szCs w:val="24"/>
              </w:rPr>
              <w:t>пружину -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50 шт., </w:t>
            </w:r>
          </w:p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-  ручка тематическая шариковая, экологическая, </w:t>
            </w:r>
            <w:r w:rsidRPr="00F7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proofErr w:type="spell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– 50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50 шт.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49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054918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7098E"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E" w:rsidRPr="00F7098E" w:rsidRDefault="00054918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7098E" w:rsidRPr="00F7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500,00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098E" w:rsidRPr="00F7098E" w:rsidRDefault="00054918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7098E"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054918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7098E"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500,00</w:t>
            </w:r>
          </w:p>
        </w:tc>
      </w:tr>
      <w:tr w:rsidR="00F7098E" w:rsidRPr="00F7098E" w:rsidTr="00F7098E">
        <w:trPr>
          <w:trHeight w:val="8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и вручение финалистам фестиваля букетов цветов (в составе букета: не менее 3 основных цветов (розы, герберы и т.п.), декоративная зелень, </w:t>
            </w:r>
            <w:r w:rsidR="00054918" w:rsidRPr="00F7098E">
              <w:rPr>
                <w:rFonts w:ascii="Times New Roman" w:hAnsi="Times New Roman" w:cs="Times New Roman"/>
                <w:sz w:val="24"/>
                <w:szCs w:val="24"/>
              </w:rPr>
              <w:t>упаковка -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флористическая сетка или </w:t>
            </w:r>
            <w:proofErr w:type="spellStart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флизелин</w:t>
            </w:r>
            <w:proofErr w:type="spell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, цветная лента)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10 букетов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</w:tr>
      <w:tr w:rsidR="00F7098E" w:rsidRPr="00F7098E" w:rsidTr="00054918">
        <w:trPr>
          <w:trHeight w:val="39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Расходы на техническое обеспечение мероприятия:</w:t>
            </w:r>
          </w:p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предоставление звукового </w:t>
            </w:r>
            <w:r w:rsidR="00054918" w:rsidRPr="00F7098E">
              <w:rPr>
                <w:rFonts w:ascii="Times New Roman" w:hAnsi="Times New Roman" w:cs="Times New Roman"/>
                <w:sz w:val="24"/>
                <w:szCs w:val="24"/>
              </w:rPr>
              <w:t>оборудования для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и торжественного закрытия фестиваля  (акустическая система  мощностью 1,5 к Вт </w:t>
            </w:r>
            <w:r w:rsidRPr="00F7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– 4 шт., </w:t>
            </w:r>
            <w:proofErr w:type="spellStart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пульт цифровой  </w:t>
            </w:r>
            <w:r w:rsidRPr="00F7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Roland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М200</w:t>
            </w:r>
            <w:proofErr w:type="spellStart"/>
            <w:r w:rsidRPr="00F7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–  1 шт., монитор напольный мощность 500 Ватт </w:t>
            </w:r>
            <w:r w:rsidRPr="00F7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–  2 шт.,    </w:t>
            </w:r>
            <w:proofErr w:type="spellStart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радиомикрофоны</w:t>
            </w:r>
            <w:proofErr w:type="spell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Sennheiser</w:t>
            </w:r>
            <w:proofErr w:type="spell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</w:t>
            </w:r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100 или эквивалент –3 шт., шнуровой микрофон +стойка –1 шт.), включая работу звукорежиссера </w:t>
            </w:r>
            <w:proofErr w:type="gramStart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7098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2-х дней, в течение 2-х часов ежедневно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дня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7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7098E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8E" w:rsidRPr="00F7098E" w:rsidTr="00F7098E">
        <w:trPr>
          <w:trHeight w:val="3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E" w:rsidRPr="00F7098E" w:rsidRDefault="00F7098E" w:rsidP="00F7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100 000,00</w:t>
            </w:r>
          </w:p>
        </w:tc>
      </w:tr>
    </w:tbl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Pr="00F7098E" w:rsidRDefault="00F7098E" w:rsidP="00F7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8E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F7098E" w:rsidRPr="00F7098E" w:rsidRDefault="00F7098E" w:rsidP="00F7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E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F7098E" w:rsidRPr="00F7098E" w:rsidRDefault="00F7098E" w:rsidP="00F7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Н.И. </w:t>
      </w:r>
      <w:proofErr w:type="spellStart"/>
      <w:r w:rsidRPr="00F7098E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Default="00F7098E" w:rsidP="00F7098E">
      <w:pPr>
        <w:jc w:val="right"/>
      </w:pPr>
    </w:p>
    <w:p w:rsidR="00F7098E" w:rsidRDefault="00F7098E" w:rsidP="00F7098E">
      <w:pPr>
        <w:jc w:val="right"/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ABD" w:rsidRPr="00043ABD" w:rsidRDefault="003324BE" w:rsidP="00043A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3ABD" w:rsidRPr="00043ABD">
        <w:rPr>
          <w:rFonts w:ascii="Times New Roman" w:hAnsi="Times New Roman" w:cs="Times New Roman"/>
          <w:sz w:val="24"/>
          <w:szCs w:val="24"/>
        </w:rPr>
        <w:t>риложение 10 к целевой программе</w:t>
      </w:r>
    </w:p>
    <w:p w:rsidR="00043ABD" w:rsidRPr="00043ABD" w:rsidRDefault="00043ABD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ABD" w:rsidRPr="00043ABD" w:rsidRDefault="00043ABD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ABD" w:rsidRPr="00043ABD" w:rsidRDefault="00043ABD" w:rsidP="00043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BD">
        <w:rPr>
          <w:rFonts w:ascii="Times New Roman" w:hAnsi="Times New Roman" w:cs="Times New Roman"/>
          <w:b/>
          <w:sz w:val="24"/>
          <w:szCs w:val="24"/>
        </w:rPr>
        <w:t>Сметный расчет к пункту 10 программы</w:t>
      </w:r>
    </w:p>
    <w:p w:rsidR="00043ABD" w:rsidRPr="00043ABD" w:rsidRDefault="00043ABD" w:rsidP="00043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ABD">
        <w:rPr>
          <w:rFonts w:ascii="Times New Roman" w:hAnsi="Times New Roman" w:cs="Times New Roman"/>
          <w:b/>
          <w:sz w:val="24"/>
          <w:szCs w:val="24"/>
        </w:rPr>
        <w:t xml:space="preserve">«Изготовление </w:t>
      </w:r>
      <w:proofErr w:type="spellStart"/>
      <w:r w:rsidRPr="00043ABD">
        <w:rPr>
          <w:rFonts w:ascii="Times New Roman" w:hAnsi="Times New Roman" w:cs="Times New Roman"/>
          <w:b/>
          <w:sz w:val="24"/>
          <w:szCs w:val="24"/>
        </w:rPr>
        <w:t>подарочно-сувенирной</w:t>
      </w:r>
      <w:proofErr w:type="spellEnd"/>
      <w:r w:rsidRPr="00043ABD">
        <w:rPr>
          <w:rFonts w:ascii="Times New Roman" w:hAnsi="Times New Roman" w:cs="Times New Roman"/>
          <w:b/>
          <w:sz w:val="24"/>
          <w:szCs w:val="24"/>
        </w:rPr>
        <w:t xml:space="preserve"> продукции  - краеведческой книги «Петергоф в иллюстрациях» для вручения </w:t>
      </w:r>
      <w:r>
        <w:rPr>
          <w:rFonts w:ascii="Times New Roman" w:hAnsi="Times New Roman" w:cs="Times New Roman"/>
          <w:b/>
          <w:sz w:val="24"/>
          <w:szCs w:val="24"/>
        </w:rPr>
        <w:t>жителям»</w:t>
      </w:r>
    </w:p>
    <w:tbl>
      <w:tblPr>
        <w:tblW w:w="0" w:type="auto"/>
        <w:tblInd w:w="-10" w:type="dxa"/>
        <w:tblLayout w:type="fixed"/>
        <w:tblLook w:val="0000"/>
      </w:tblPr>
      <w:tblGrid>
        <w:gridCol w:w="645"/>
        <w:gridCol w:w="4425"/>
        <w:gridCol w:w="1134"/>
        <w:gridCol w:w="1559"/>
        <w:gridCol w:w="1828"/>
      </w:tblGrid>
      <w:tr w:rsidR="00043ABD" w:rsidRPr="00043ABD" w:rsidTr="00CB06C4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BD" w:rsidRPr="00043ABD" w:rsidRDefault="00043ABD" w:rsidP="00043ABD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3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3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3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BD" w:rsidRPr="00043ABD" w:rsidRDefault="00043ABD" w:rsidP="00043ABD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43ABD" w:rsidRPr="00043ABD" w:rsidRDefault="00043ABD" w:rsidP="00043ABD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BD" w:rsidRPr="00043ABD" w:rsidRDefault="00043ABD" w:rsidP="00043ABD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B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3ABD" w:rsidRPr="00043ABD" w:rsidRDefault="00043ABD" w:rsidP="00043ABD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BD" w:rsidRPr="00043ABD" w:rsidRDefault="00043ABD" w:rsidP="00043ABD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BD">
              <w:rPr>
                <w:rFonts w:ascii="Times New Roman" w:hAnsi="Times New Roman" w:cs="Times New Roman"/>
                <w:sz w:val="24"/>
                <w:szCs w:val="24"/>
              </w:rPr>
              <w:t>Стоимость 1 экз., (руб.)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ABD" w:rsidRPr="00043ABD" w:rsidRDefault="00043ABD" w:rsidP="00043ABD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B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:rsidR="00043ABD" w:rsidRPr="00043ABD" w:rsidRDefault="00043ABD" w:rsidP="00043ABD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B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43ABD" w:rsidRPr="00043ABD" w:rsidTr="00CB06C4">
        <w:trPr>
          <w:trHeight w:val="14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BD" w:rsidRPr="00043ABD" w:rsidRDefault="00043ABD" w:rsidP="00043ABD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BD" w:rsidRPr="00043ABD" w:rsidRDefault="00043ABD" w:rsidP="000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Изготовление и доставка </w:t>
            </w:r>
            <w:r w:rsidRPr="00043AB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краеведческой книги «Петергоф в иллюстрациях» </w:t>
            </w:r>
          </w:p>
          <w:p w:rsidR="00043ABD" w:rsidRPr="00043ABD" w:rsidRDefault="00043ABD" w:rsidP="000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BD">
              <w:rPr>
                <w:rFonts w:ascii="Times New Roman" w:hAnsi="Times New Roman" w:cs="Times New Roman"/>
                <w:sz w:val="24"/>
                <w:szCs w:val="24"/>
              </w:rPr>
              <w:t>(92 страницы,  4+4, формат  27х20 см, твердый переплет)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BD" w:rsidRPr="00043ABD" w:rsidRDefault="00043ABD" w:rsidP="00043ABD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043AB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proofErr w:type="gramStart"/>
            <w:r w:rsidRPr="00043A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BD" w:rsidRPr="00043ABD" w:rsidRDefault="00043ABD" w:rsidP="00043ABD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BD" w:rsidRPr="00043ABD" w:rsidRDefault="00043ABD" w:rsidP="00043ABD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BD" w:rsidRPr="00043ABD" w:rsidRDefault="00002F29" w:rsidP="00043ABD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466,66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ABD" w:rsidRPr="00043ABD" w:rsidRDefault="00002F29" w:rsidP="00002F29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349 995,00</w:t>
            </w:r>
          </w:p>
        </w:tc>
      </w:tr>
    </w:tbl>
    <w:p w:rsidR="00043ABD" w:rsidRPr="00043ABD" w:rsidRDefault="00043ABD" w:rsidP="00043ABD">
      <w:pPr>
        <w:tabs>
          <w:tab w:val="left" w:pos="60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BD" w:rsidRPr="00043ABD" w:rsidRDefault="00043ABD" w:rsidP="0004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BD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043ABD" w:rsidRPr="00043ABD" w:rsidRDefault="00043ABD" w:rsidP="0004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BD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043ABD" w:rsidRPr="00043ABD" w:rsidRDefault="00043ABD" w:rsidP="00043A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A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Н.И. </w:t>
      </w:r>
      <w:proofErr w:type="spellStart"/>
      <w:r w:rsidRPr="00043ABD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043ABD" w:rsidRDefault="00043ABD" w:rsidP="00043ABD">
      <w:pPr>
        <w:jc w:val="right"/>
        <w:rPr>
          <w:i/>
          <w:szCs w:val="24"/>
        </w:rPr>
      </w:pPr>
    </w:p>
    <w:p w:rsidR="00043ABD" w:rsidRDefault="00043ABD" w:rsidP="00043ABD">
      <w:pPr>
        <w:jc w:val="right"/>
        <w:rPr>
          <w:i/>
          <w:szCs w:val="24"/>
        </w:rPr>
      </w:pPr>
    </w:p>
    <w:p w:rsidR="00043ABD" w:rsidRDefault="00043ABD" w:rsidP="00043ABD">
      <w:pPr>
        <w:jc w:val="both"/>
        <w:rPr>
          <w:szCs w:val="24"/>
        </w:rPr>
      </w:pPr>
    </w:p>
    <w:p w:rsidR="00043ABD" w:rsidRDefault="00043ABD" w:rsidP="00043ABD">
      <w:pPr>
        <w:jc w:val="both"/>
        <w:rPr>
          <w:szCs w:val="24"/>
        </w:rPr>
      </w:pPr>
    </w:p>
    <w:p w:rsidR="00043ABD" w:rsidRPr="00602EFC" w:rsidRDefault="00043ABD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>Приложение 12 к целевой программе</w:t>
      </w:r>
    </w:p>
    <w:p w:rsidR="00602EFC" w:rsidRPr="00602EFC" w:rsidRDefault="00602EF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FC">
        <w:rPr>
          <w:rFonts w:ascii="Times New Roman" w:hAnsi="Times New Roman" w:cs="Times New Roman"/>
          <w:b/>
          <w:sz w:val="24"/>
          <w:szCs w:val="24"/>
        </w:rPr>
        <w:t>Сметный расчет к пункту 12 программы</w:t>
      </w:r>
    </w:p>
    <w:p w:rsidR="00602EFC" w:rsidRPr="00602EFC" w:rsidRDefault="00602EFC" w:rsidP="00602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b/>
          <w:sz w:val="24"/>
          <w:szCs w:val="24"/>
        </w:rPr>
        <w:t>«Организация и проведение праздника ветеранов спорта»</w:t>
      </w:r>
    </w:p>
    <w:tbl>
      <w:tblPr>
        <w:tblW w:w="9730" w:type="dxa"/>
        <w:tblInd w:w="-77" w:type="dxa"/>
        <w:tblLayout w:type="fixed"/>
        <w:tblLook w:val="0000"/>
      </w:tblPr>
      <w:tblGrid>
        <w:gridCol w:w="720"/>
        <w:gridCol w:w="4280"/>
        <w:gridCol w:w="1559"/>
        <w:gridCol w:w="1463"/>
        <w:gridCol w:w="1708"/>
      </w:tblGrid>
      <w:tr w:rsidR="00602EFC" w:rsidRPr="00602EFC" w:rsidTr="00B92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widowControl w:val="0"/>
              <w:tabs>
                <w:tab w:val="left" w:pos="432"/>
              </w:tabs>
              <w:autoSpaceDE w:val="0"/>
              <w:spacing w:after="0" w:line="240" w:lineRule="auto"/>
              <w:ind w:left="-108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EFC" w:rsidRPr="00602EFC" w:rsidRDefault="00602EFC" w:rsidP="00602EFC">
            <w:pPr>
              <w:widowControl w:val="0"/>
              <w:tabs>
                <w:tab w:val="left" w:pos="432"/>
              </w:tabs>
              <w:autoSpaceDE w:val="0"/>
              <w:spacing w:after="0" w:line="240" w:lineRule="auto"/>
              <w:ind w:left="-108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widowControl w:val="0"/>
              <w:autoSpaceDE w:val="0"/>
              <w:spacing w:after="0" w:line="240" w:lineRule="auto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widowControl w:val="0"/>
              <w:autoSpaceDE w:val="0"/>
              <w:spacing w:after="0" w:line="240" w:lineRule="auto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widowControl w:val="0"/>
              <w:tabs>
                <w:tab w:val="left" w:pos="124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Стоимость за ед.,</w:t>
            </w:r>
          </w:p>
          <w:p w:rsidR="00602EFC" w:rsidRPr="00602EFC" w:rsidRDefault="00602EFC" w:rsidP="00602EFC">
            <w:pPr>
              <w:widowControl w:val="0"/>
              <w:autoSpaceDE w:val="0"/>
              <w:spacing w:after="0" w:line="240" w:lineRule="auto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widowControl w:val="0"/>
              <w:autoSpaceDE w:val="0"/>
              <w:spacing w:after="0" w:line="240" w:lineRule="auto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стоимостьруб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EFC" w:rsidRPr="00602EFC" w:rsidTr="00B92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B92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проведение концертной программы, тематической викторины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(работа профессионального ведущего в течение всего мероприятия, выступление певца, артиста</w:t>
            </w:r>
            <w:proofErr w:type="gramStart"/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 – Петербургского государственного театра Музыкальной комедии – 30 мин., выступление  артистов  театра эстрады, </w:t>
            </w:r>
            <w:r w:rsidRPr="00602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лауреатов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дипломантов эстрадных </w:t>
            </w:r>
            <w:r w:rsidRPr="00602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конкурсов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фестивалей – не менее 2 чел. не менее 30 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B92036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="00602EFC"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000,00 </w:t>
            </w:r>
          </w:p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92036" w:rsidRDefault="001E0386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="00602EFC"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000,00 </w:t>
            </w:r>
          </w:p>
          <w:p w:rsidR="00602EFC" w:rsidRPr="00B92036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EFC" w:rsidRPr="00602EFC" w:rsidTr="00B92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звукового оборудования мощ.1к Вт (2 акустические колонки по 500 Вт на стойках, усилитель, микшерский пульт со встроенным ревербератором,  2 микрофона на стойках, 2 радио-микрофона, С</w:t>
            </w:r>
            <w:proofErr w:type="gramStart"/>
            <w:r w:rsidRPr="00602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-проигрыватель с возможностью проигрывания  дисков всех форматов), включая работу звукооператора, доставку монтаж и демонтаж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B92036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02EFC"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000,00 </w:t>
            </w:r>
          </w:p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92036" w:rsidRDefault="00B92036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02EFC"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000,00 </w:t>
            </w:r>
          </w:p>
          <w:p w:rsidR="00602EFC" w:rsidRPr="00B92036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EFC" w:rsidRPr="00602EFC" w:rsidTr="00B92036">
        <w:trPr>
          <w:trHeight w:val="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предоставление помещений </w:t>
            </w:r>
            <w:r w:rsidRPr="00602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=315 кв</w:t>
            </w:r>
            <w:proofErr w:type="gramStart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(танцевальный зал, гримерные комнаты для артистов)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30 000,00 </w:t>
            </w:r>
          </w:p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92036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30 000,00 </w:t>
            </w:r>
          </w:p>
          <w:p w:rsidR="00602EFC" w:rsidRPr="00B92036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EFC" w:rsidRPr="00602EFC" w:rsidTr="00B92036">
        <w:trPr>
          <w:trHeight w:val="21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подготовку слайд-шоу о спортивных традициях Петергофа в программе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 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экрана (проекционного типа 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Draper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Cinefoid</w:t>
            </w:r>
            <w:proofErr w:type="spellEnd"/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и ноутбука для демонстрации слайд-шоу на экране, включая </w:t>
            </w: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доставку, монтаж и демонтаж аппаратуры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10 000,00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92036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10 000,00 </w:t>
            </w:r>
          </w:p>
        </w:tc>
      </w:tr>
      <w:tr w:rsidR="00602EFC" w:rsidRPr="00602EFC" w:rsidTr="00B92036">
        <w:trPr>
          <w:trHeight w:val="21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B92036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36" w:rsidRPr="00BA571A" w:rsidRDefault="00B92036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чаепития и предоставление:</w:t>
            </w:r>
          </w:p>
          <w:p w:rsidR="00B92036" w:rsidRPr="00BA571A" w:rsidRDefault="00B92036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  посуды: чайные чашки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блюдца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чайные ложки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салфетки  - 200 шт., тарелки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шт.;</w:t>
            </w:r>
            <w:proofErr w:type="gramEnd"/>
          </w:p>
          <w:p w:rsidR="00B92036" w:rsidRPr="00BA571A" w:rsidRDefault="00B92036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драпировку столов; </w:t>
            </w:r>
          </w:p>
          <w:p w:rsidR="00B92036" w:rsidRPr="00BA571A" w:rsidRDefault="00B92036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обслуживание мероприятия (подача продуктов, разлив чая);</w:t>
            </w:r>
          </w:p>
          <w:p w:rsidR="00B92036" w:rsidRPr="00BA571A" w:rsidRDefault="00B92036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- горячего напитка: чай черный,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байховый с сахаром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чел.;</w:t>
            </w:r>
          </w:p>
          <w:p w:rsidR="00B92036" w:rsidRPr="00BA571A" w:rsidRDefault="00B92036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пирог яблочно – черничный в расчете </w:t>
            </w:r>
          </w:p>
          <w:p w:rsidR="00602EFC" w:rsidRPr="00602EFC" w:rsidRDefault="00B92036" w:rsidP="00B9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120 гр. на 1 чел. - 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B92036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B92036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19 000,00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92036" w:rsidRDefault="00B92036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>19 000,00</w:t>
            </w:r>
          </w:p>
        </w:tc>
      </w:tr>
      <w:tr w:rsidR="00602EFC" w:rsidRPr="00602EFC" w:rsidTr="00B92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организацию доставки артистов, костюмного реквизита к месту проведения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1 м/авт.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6 ч</w:t>
            </w:r>
          </w:p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(в т.ч.1 час подача)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500 руб./час</w:t>
            </w:r>
          </w:p>
          <w:p w:rsidR="00602EFC" w:rsidRPr="00602EFC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92036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3 000,00 </w:t>
            </w:r>
          </w:p>
          <w:p w:rsidR="00602EFC" w:rsidRPr="00B92036" w:rsidRDefault="00602EFC" w:rsidP="00602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2036" w:rsidRPr="00602EFC" w:rsidTr="00B92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36" w:rsidRPr="00602EFC" w:rsidRDefault="00B92036" w:rsidP="00B92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36" w:rsidRPr="00BA571A" w:rsidRDefault="00B92036" w:rsidP="00B92036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цветочной продукции активным участникам мероприятия: букетов цветов (в составе букета: хризантема –3 шт., прозрачная упаковка с цветной лентой)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36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36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36" w:rsidRPr="00BA571A" w:rsidRDefault="00B92036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4 500,00</w:t>
            </w:r>
          </w:p>
        </w:tc>
      </w:tr>
      <w:tr w:rsidR="00602EFC" w:rsidRPr="00602EFC" w:rsidTr="00B92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602EFC" w:rsidRDefault="00602EFC" w:rsidP="00602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602EFC" w:rsidRDefault="00602EFC" w:rsidP="00B9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Pr="0060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9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0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00,00 </w:t>
            </w:r>
          </w:p>
        </w:tc>
      </w:tr>
    </w:tbl>
    <w:p w:rsidR="00602EFC" w:rsidRPr="00602EFC" w:rsidRDefault="00602EFC" w:rsidP="0060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602EFC" w:rsidRPr="00602EFC" w:rsidRDefault="00602EFC" w:rsidP="00602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602EFC" w:rsidRPr="00602EFC" w:rsidRDefault="00602EFC" w:rsidP="00602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Н.И. </w:t>
      </w:r>
      <w:proofErr w:type="spellStart"/>
      <w:r w:rsidRPr="00602EFC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lastRenderedPageBreak/>
        <w:t>Приложение 13 к целевой программе</w:t>
      </w:r>
    </w:p>
    <w:p w:rsidR="00602EFC" w:rsidRPr="00602EFC" w:rsidRDefault="00602EF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FC">
        <w:rPr>
          <w:rFonts w:ascii="Times New Roman" w:hAnsi="Times New Roman" w:cs="Times New Roman"/>
          <w:b/>
          <w:sz w:val="24"/>
          <w:szCs w:val="24"/>
        </w:rPr>
        <w:t>Сметный расчет к пункту 13  программы</w:t>
      </w:r>
    </w:p>
    <w:p w:rsidR="00602EFC" w:rsidRPr="00602EFC" w:rsidRDefault="00602EFC" w:rsidP="0060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FC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мероприятий, посвященных </w:t>
      </w:r>
    </w:p>
    <w:p w:rsidR="00602EFC" w:rsidRDefault="00602EFC" w:rsidP="0060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FC">
        <w:rPr>
          <w:rFonts w:ascii="Times New Roman" w:hAnsi="Times New Roman" w:cs="Times New Roman"/>
          <w:b/>
          <w:sz w:val="24"/>
          <w:szCs w:val="24"/>
        </w:rPr>
        <w:t>Международному дню инвалидов»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09"/>
        <w:gridCol w:w="1831"/>
        <w:gridCol w:w="1445"/>
        <w:gridCol w:w="1445"/>
      </w:tblGrid>
      <w:tr w:rsidR="00602EFC" w:rsidRPr="00BA571A" w:rsidTr="00B92036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Стоимость за ед.,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2EFC" w:rsidRPr="00BA571A" w:rsidTr="00B920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мероприятия с участием жителей МО город Петергоф - инвалидов по зрению, а также жителей МО город Петергоф с нарушением 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опорно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двигательного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аппарата,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Международному дню инвалидов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концертной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подробного сценария проведения мероприятия с поминутной разбивкой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C85093" w:rsidP="00C85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C85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предоставление помещений ресторана «Авиатор» 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=315 кв</w:t>
            </w:r>
            <w:proofErr w:type="gramStart"/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(концертная площадка на не менее 1</w:t>
            </w:r>
            <w:r w:rsidR="00C85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0 посадочных мест, сцена, гримерные комнаты для артистов, гардероб)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звуковой аппаратуры мощностью 1 кВт (2-х акустических колонок по 500 Вт, усилителя, микшерского пульта с встроенным ревербератором, 1-го микрофона на стойке и 1-го радио – микрофонов, С</w:t>
            </w:r>
            <w:proofErr w:type="gramStart"/>
            <w:r w:rsidRPr="00BA5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– проигрывателя) в сопровождении работы звукооператора, доставка, монтаж и демонтаж звукового оборудования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чаепития и предоставление:</w:t>
            </w:r>
          </w:p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  посуды: чайные чашки - 1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блюдца - 1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чайные ложки - 1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салфетки  - 200 шт., тарелки  - 1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шт.;</w:t>
            </w:r>
            <w:proofErr w:type="gramEnd"/>
          </w:p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драпировку столов; </w:t>
            </w:r>
          </w:p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обслуживание мероприятия (подача продуктов, разлив чая);</w:t>
            </w:r>
          </w:p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 горячего напитка: чай черный, байховый с сахаром на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чел.;</w:t>
            </w:r>
          </w:p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пирог яблочно – черничный в расчете </w:t>
            </w:r>
          </w:p>
          <w:p w:rsidR="00602EFC" w:rsidRPr="00BA571A" w:rsidRDefault="00602EFC" w:rsidP="00C85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120 гр. на 1 чел. -  на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доставки артистов, костюмного реквизита к месту проведения мероприятия по маршруту СПб-Петергоф-СПб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легковой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6 часов 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(в т. ч. 1 час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подарочных наборов в подарочном пакете для вручения участникам мероприятия.  В </w:t>
            </w:r>
            <w:proofErr w:type="gram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набора: коробка шоколадных конфет (1 шт. не менее 250 гр. в коробке)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C85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B92036" w:rsidP="00C85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цветочной продукции активным участникам мероприятия: букетов цветов (в составе букета: хризантема –3 шт., прозрачная упаковка с цветной лентой)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C85093" w:rsidP="00C85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0 букетов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602EFC" w:rsidRPr="00BA571A" w:rsidTr="00B920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C850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509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602EFC" w:rsidRPr="00BA571A" w:rsidTr="00B920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мероприятия с участием 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жителей МО город Петергоф - членов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отделения общественной организации Всероссийского общества инвалидов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Санкт-Петербурга, посвященного Международному дню инвалидов 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торжественной части и концертной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подробного сценария проведения мероприятия с поминутной разбивкой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предоставление помещений ресторана «Авиатор» 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=315 кв</w:t>
            </w:r>
            <w:proofErr w:type="gramStart"/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(концертная площадка на не менее 110 посадочных мест, сцена, гримерные комнаты для артистов, гардероб)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звуковой аппаратуры мощностью 1 кВт (2-х акустических колонок по 500 Вт, усилителя, микшерского пульта с встроенным ревербератором, 1-го микрофона на стойке и 1-го радио – микрофонов, С</w:t>
            </w:r>
            <w:proofErr w:type="gramStart"/>
            <w:r w:rsidRPr="00BA5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– проигрывателя) в сопровождении работы звукооператора, доставка, монтаж и демонтаж звукового оборудования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чаепития и предоставление:</w:t>
            </w:r>
          </w:p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  посуды: чайные чашки - 1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блюдца - 1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чайные ложки - 1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салфетки - 200 шт., тарелки - 1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шт.;</w:t>
            </w:r>
            <w:proofErr w:type="gramEnd"/>
          </w:p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драпировку столов; </w:t>
            </w:r>
          </w:p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обслуживание мероприятия (подача продуктов, разлив чая);</w:t>
            </w:r>
          </w:p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 горячего напитка: чай черный, байховый с сахаром на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чел.;</w:t>
            </w:r>
          </w:p>
          <w:p w:rsidR="00602EFC" w:rsidRPr="00BA571A" w:rsidRDefault="00602EFC" w:rsidP="00B92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пирог яблочно – черничный в расчете </w:t>
            </w:r>
          </w:p>
          <w:p w:rsidR="00602EFC" w:rsidRPr="00BA571A" w:rsidRDefault="00602EFC" w:rsidP="00C85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120 гр. на 1 чел. -  на 1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доставки артистов, костюмного реквизита к месту проведения мероприятия по маршруту СПб-Петергоф-СПб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легковой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6 часов 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(в т. ч. 1 час подача)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подарочных наборов в подарочном пакете для вручения участникам мероприятия.  В </w:t>
            </w:r>
            <w:proofErr w:type="gram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набора: коробка шоколадных конфет (1 шт. не менее 250 гр. в коробке)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B92036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цветочной продукции активным участникам мероприятия: букетов цветов (в составе букета: хризантема –3 шт., прозрачная упаковка с цветной лентой)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0 букетов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602EFC" w:rsidRPr="00BA571A" w:rsidTr="00B920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602EFC"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602EFC" w:rsidRPr="00BA571A" w:rsidTr="00B92036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мероприятия с участием жителей МО город Петергоф - </w:t>
            </w:r>
            <w:r w:rsidRPr="00BA5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больных</w:t>
            </w:r>
            <w:r w:rsidRPr="00BA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сахарным </w:t>
            </w:r>
            <w:r w:rsidRPr="00BA5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диабетом,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посвященного Международному дню инвалидов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C85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концертной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C85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5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C85093" w:rsidP="00C85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подробного сценария проведения мероприятия с поминутной разбивкой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звуковой аппаратуры мощностью 1 кВт (2-х акустических колонок по 500 Вт, усилителя, микшерского пульта с встроенным ревербератором, 1-го микрофона на стойке и 1-го радио - микрофонов, С</w:t>
            </w:r>
            <w:proofErr w:type="gramStart"/>
            <w:r w:rsidRPr="00BA5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проигрывателя) в сопровождении работы звукооператора, доставка, монтаж и демонтаж звукового оборудования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EFC" w:rsidRPr="00BA571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02EFC" w:rsidRPr="00BA571A" w:rsidTr="00B92036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доставки артистов, костюмного реквизита к месту проведения мероприятия по маршруту СПб-Петергоф-СПб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легковой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6 часов </w:t>
            </w:r>
          </w:p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(в т.ч. 1 час подача)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02EFC" w:rsidRPr="00BA571A" w:rsidTr="00B92036">
        <w:trPr>
          <w:trHeight w:val="1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</w:t>
            </w:r>
            <w:r w:rsidRPr="00BA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подарочной продукции для вручения победителям и активным участникам тематической викторины: тостер (тип управления: механический, мощность не менее 900 Вт, на два тоста)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</w:tr>
      <w:tr w:rsidR="00C85093" w:rsidRPr="00BA571A" w:rsidTr="00B92036">
        <w:trPr>
          <w:trHeight w:val="1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93" w:rsidRPr="00BA571A" w:rsidRDefault="00C85093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93" w:rsidRPr="00BA571A" w:rsidRDefault="00C85093" w:rsidP="00B92036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цветочной продукции активным участникам мероприятия: букетов цветов (в составе букета: хризантема –3 шт., прозрачная упаковка с цветной лентой)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93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93" w:rsidRPr="00BA571A" w:rsidRDefault="00C85093" w:rsidP="00B92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93" w:rsidRPr="00BA571A" w:rsidRDefault="00C85093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602EFC" w:rsidRPr="00BA571A" w:rsidTr="00B92036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602EFC" w:rsidRPr="00BA571A" w:rsidTr="00B92036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FC" w:rsidRPr="00BA571A" w:rsidRDefault="00602EFC" w:rsidP="00B920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FC" w:rsidRPr="00BA571A" w:rsidRDefault="00C85093" w:rsidP="00B9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602EFC" w:rsidRPr="00BA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0 000,00</w:t>
            </w:r>
          </w:p>
        </w:tc>
      </w:tr>
    </w:tbl>
    <w:p w:rsidR="00602EFC" w:rsidRPr="00BA571A" w:rsidRDefault="00602EFC" w:rsidP="00602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FC" w:rsidRPr="00602EFC" w:rsidRDefault="00602EFC" w:rsidP="00602EFC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602EFC" w:rsidRPr="00602EFC" w:rsidRDefault="00602EFC" w:rsidP="00602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602EFC" w:rsidRPr="00602EFC" w:rsidRDefault="00602EFC" w:rsidP="00602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Н.И. </w:t>
      </w:r>
      <w:proofErr w:type="spellStart"/>
      <w:r w:rsidRPr="00602EFC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602EFC" w:rsidRPr="00602EFC" w:rsidRDefault="00602EF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582" w:rsidRPr="00602EFC" w:rsidRDefault="006E2582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582" w:rsidRPr="00602EFC" w:rsidRDefault="006E2582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582" w:rsidRPr="00602EFC" w:rsidRDefault="006E2582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582" w:rsidRPr="00602EFC" w:rsidRDefault="006E2582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582" w:rsidRPr="00602EFC" w:rsidRDefault="006E2582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7529C" w:rsidSect="00772F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855E6A"/>
    <w:multiLevelType w:val="hybridMultilevel"/>
    <w:tmpl w:val="474A6B5E"/>
    <w:lvl w:ilvl="0" w:tplc="2BAA69DA">
      <w:start w:val="1"/>
      <w:numFmt w:val="decimal"/>
      <w:lvlText w:val="%1."/>
      <w:lvlJc w:val="left"/>
      <w:pPr>
        <w:ind w:left="990" w:hanging="49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57"/>
    <w:rsid w:val="00002F29"/>
    <w:rsid w:val="00014075"/>
    <w:rsid w:val="00043ABD"/>
    <w:rsid w:val="00054918"/>
    <w:rsid w:val="00065704"/>
    <w:rsid w:val="000763DA"/>
    <w:rsid w:val="000D0C94"/>
    <w:rsid w:val="00130E09"/>
    <w:rsid w:val="00132797"/>
    <w:rsid w:val="00161E4B"/>
    <w:rsid w:val="001C4EA7"/>
    <w:rsid w:val="001E0386"/>
    <w:rsid w:val="001E4662"/>
    <w:rsid w:val="00214696"/>
    <w:rsid w:val="0022281D"/>
    <w:rsid w:val="002505E5"/>
    <w:rsid w:val="002701FD"/>
    <w:rsid w:val="003050B5"/>
    <w:rsid w:val="00326FCB"/>
    <w:rsid w:val="003324BE"/>
    <w:rsid w:val="003642C9"/>
    <w:rsid w:val="00382B6B"/>
    <w:rsid w:val="00393A1C"/>
    <w:rsid w:val="003B0A8C"/>
    <w:rsid w:val="003C50D2"/>
    <w:rsid w:val="003D07A8"/>
    <w:rsid w:val="0040214A"/>
    <w:rsid w:val="00473757"/>
    <w:rsid w:val="0047715C"/>
    <w:rsid w:val="004E146D"/>
    <w:rsid w:val="00530369"/>
    <w:rsid w:val="00557252"/>
    <w:rsid w:val="005E7529"/>
    <w:rsid w:val="005F2A74"/>
    <w:rsid w:val="00602EFC"/>
    <w:rsid w:val="006119A7"/>
    <w:rsid w:val="006401F2"/>
    <w:rsid w:val="006B4201"/>
    <w:rsid w:val="006E0D9E"/>
    <w:rsid w:val="006E2582"/>
    <w:rsid w:val="00772F0E"/>
    <w:rsid w:val="00774E36"/>
    <w:rsid w:val="007C310D"/>
    <w:rsid w:val="00805EF7"/>
    <w:rsid w:val="00827BA3"/>
    <w:rsid w:val="00846578"/>
    <w:rsid w:val="00867D04"/>
    <w:rsid w:val="008A22DA"/>
    <w:rsid w:val="008E3416"/>
    <w:rsid w:val="00925882"/>
    <w:rsid w:val="00971027"/>
    <w:rsid w:val="009A69D3"/>
    <w:rsid w:val="009B2C6E"/>
    <w:rsid w:val="009E2D2B"/>
    <w:rsid w:val="00A51811"/>
    <w:rsid w:val="00AF2FC6"/>
    <w:rsid w:val="00AF67EE"/>
    <w:rsid w:val="00B71752"/>
    <w:rsid w:val="00B7529C"/>
    <w:rsid w:val="00B92036"/>
    <w:rsid w:val="00BB52D6"/>
    <w:rsid w:val="00BF1C16"/>
    <w:rsid w:val="00C85093"/>
    <w:rsid w:val="00CB06C4"/>
    <w:rsid w:val="00CC1F01"/>
    <w:rsid w:val="00CE56C3"/>
    <w:rsid w:val="00CF7EC5"/>
    <w:rsid w:val="00D20727"/>
    <w:rsid w:val="00D77D0C"/>
    <w:rsid w:val="00D84495"/>
    <w:rsid w:val="00DD54A4"/>
    <w:rsid w:val="00DE5CB6"/>
    <w:rsid w:val="00E31705"/>
    <w:rsid w:val="00E3387C"/>
    <w:rsid w:val="00E64411"/>
    <w:rsid w:val="00E7202A"/>
    <w:rsid w:val="00E92516"/>
    <w:rsid w:val="00EA0810"/>
    <w:rsid w:val="00EB4DB8"/>
    <w:rsid w:val="00F30B64"/>
    <w:rsid w:val="00F4363D"/>
    <w:rsid w:val="00F7098E"/>
    <w:rsid w:val="00F72F4C"/>
    <w:rsid w:val="00FB3430"/>
    <w:rsid w:val="00FC43F2"/>
    <w:rsid w:val="00FD0954"/>
    <w:rsid w:val="00FD500C"/>
    <w:rsid w:val="00FE1183"/>
    <w:rsid w:val="00FE3AD3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557252"/>
    <w:rPr>
      <w:color w:val="0000FF"/>
      <w:u w:val="single"/>
    </w:rPr>
  </w:style>
  <w:style w:type="paragraph" w:customStyle="1" w:styleId="2">
    <w:name w:val="Обычный (веб)2"/>
    <w:basedOn w:val="a"/>
    <w:rsid w:val="006E0D9E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06570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7;&#1072;&#1089;&#1083;&#1091;&#1078;&#1077;&#1085;&#1085;&#1099;&#1081;_&#1072;&#1088;&#1090;&#1080;&#1089;&#1090;_&#1056;&#1057;&#1060;&#1057;&#105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53;&#1072;&#1088;&#1086;&#1076;&#1085;&#1099;&#1081;_&#1072;&#1088;&#1090;&#1080;&#1089;&#1090;_&#1056;&#1086;&#1089;&#1089;&#1080;&#1081;&#1089;&#1082;&#1086;&#1081;_&#1060;&#1077;&#1076;&#1077;&#1088;&#1072;&#1094;&#108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25</Pages>
  <Words>5235</Words>
  <Characters>36755</Characters>
  <Application>Microsoft Office Word</Application>
  <DocSecurity>0</DocSecurity>
  <Lines>1934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2016-06-14T08:44:00Z</cp:lastPrinted>
  <dcterms:created xsi:type="dcterms:W3CDTF">2016-04-22T13:01:00Z</dcterms:created>
  <dcterms:modified xsi:type="dcterms:W3CDTF">2016-06-16T12:19:00Z</dcterms:modified>
</cp:coreProperties>
</file>